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31" w:rsidRPr="00CB6931" w:rsidRDefault="00CB6931" w:rsidP="00670DE7">
      <w:pPr>
        <w:shd w:val="clear" w:color="auto" w:fill="FFFFFF"/>
        <w:ind w:left="14"/>
        <w:jc w:val="center"/>
        <w:rPr>
          <w:b/>
          <w:sz w:val="24"/>
          <w:szCs w:val="24"/>
        </w:rPr>
      </w:pPr>
      <w:r w:rsidRPr="00CB6931">
        <w:rPr>
          <w:b/>
          <w:sz w:val="24"/>
          <w:szCs w:val="24"/>
        </w:rPr>
        <w:t>МЕТОДИЧЕСКОЕ</w:t>
      </w:r>
      <w:r w:rsidRPr="00CB6931">
        <w:rPr>
          <w:rFonts w:cs="Arial"/>
          <w:b/>
          <w:sz w:val="24"/>
          <w:szCs w:val="24"/>
        </w:rPr>
        <w:t xml:space="preserve"> </w:t>
      </w:r>
      <w:r w:rsidRPr="00CB6931">
        <w:rPr>
          <w:b/>
          <w:sz w:val="24"/>
          <w:szCs w:val="24"/>
        </w:rPr>
        <w:t>ОБЪЕДИНЕНИЕ</w:t>
      </w:r>
    </w:p>
    <w:p w:rsidR="00CB6931" w:rsidRPr="00670DE7" w:rsidRDefault="00CB6931" w:rsidP="00670DE7">
      <w:pPr>
        <w:shd w:val="clear" w:color="auto" w:fill="FFFFFF"/>
        <w:ind w:left="10" w:right="5" w:firstLine="283"/>
        <w:jc w:val="both"/>
        <w:rPr>
          <w:sz w:val="24"/>
          <w:szCs w:val="24"/>
        </w:rPr>
      </w:pPr>
      <w:r w:rsidRPr="00670DE7">
        <w:rPr>
          <w:sz w:val="24"/>
          <w:szCs w:val="24"/>
        </w:rPr>
        <w:t xml:space="preserve">Главной структурой, организующей методическую работу учителей-предметников, является </w:t>
      </w:r>
      <w:r w:rsidRPr="00670DE7">
        <w:rPr>
          <w:b/>
          <w:bCs/>
          <w:sz w:val="24"/>
          <w:szCs w:val="24"/>
        </w:rPr>
        <w:t xml:space="preserve">методическое объединение. </w:t>
      </w:r>
      <w:r w:rsidRPr="00670DE7">
        <w:rPr>
          <w:sz w:val="24"/>
          <w:szCs w:val="24"/>
        </w:rPr>
        <w:t>Это коллегиальный орган школы, способствующий повышению профессиональной моти</w:t>
      </w:r>
      <w:r w:rsidRPr="00670DE7">
        <w:rPr>
          <w:sz w:val="24"/>
          <w:szCs w:val="24"/>
        </w:rPr>
        <w:softHyphen/>
        <w:t>вации, методической культуры учителей и развитию их творческого по</w:t>
      </w:r>
      <w:r w:rsidRPr="00670DE7">
        <w:rPr>
          <w:sz w:val="24"/>
          <w:szCs w:val="24"/>
        </w:rPr>
        <w:softHyphen/>
        <w:t>тенциала.</w:t>
      </w:r>
    </w:p>
    <w:p w:rsidR="00CB6931" w:rsidRPr="00670DE7" w:rsidRDefault="00CB6931" w:rsidP="00670DE7">
      <w:pPr>
        <w:shd w:val="clear" w:color="auto" w:fill="FFFFFF"/>
        <w:ind w:left="5" w:firstLine="302"/>
        <w:jc w:val="both"/>
        <w:rPr>
          <w:sz w:val="24"/>
          <w:szCs w:val="24"/>
        </w:rPr>
      </w:pPr>
      <w:r w:rsidRPr="00670DE7">
        <w:rPr>
          <w:sz w:val="24"/>
          <w:szCs w:val="24"/>
        </w:rPr>
        <w:t xml:space="preserve">Большое внимание заместитель директора по учебно-методической работе должен уделить организации и мониторингу деятельности </w:t>
      </w:r>
      <w:r w:rsidRPr="00670DE7">
        <w:rPr>
          <w:b/>
          <w:bCs/>
          <w:sz w:val="24"/>
          <w:szCs w:val="24"/>
        </w:rPr>
        <w:t>мето</w:t>
      </w:r>
      <w:r w:rsidRPr="00670DE7">
        <w:rPr>
          <w:b/>
          <w:bCs/>
          <w:sz w:val="24"/>
          <w:szCs w:val="24"/>
        </w:rPr>
        <w:softHyphen/>
        <w:t>дических объединений школы.</w:t>
      </w:r>
    </w:p>
    <w:p w:rsidR="00CB6931" w:rsidRPr="00670DE7" w:rsidRDefault="00CB6931" w:rsidP="00670DE7">
      <w:pPr>
        <w:shd w:val="clear" w:color="auto" w:fill="FFFFFF"/>
        <w:ind w:right="10" w:firstLine="298"/>
        <w:jc w:val="both"/>
        <w:rPr>
          <w:sz w:val="24"/>
          <w:szCs w:val="24"/>
        </w:rPr>
      </w:pPr>
      <w:r w:rsidRPr="00670DE7">
        <w:rPr>
          <w:sz w:val="24"/>
          <w:szCs w:val="24"/>
        </w:rPr>
        <w:t xml:space="preserve">Предметное </w:t>
      </w:r>
      <w:r w:rsidRPr="00670DE7">
        <w:rPr>
          <w:b/>
          <w:bCs/>
          <w:sz w:val="24"/>
          <w:szCs w:val="24"/>
        </w:rPr>
        <w:t xml:space="preserve">методическое объединение, </w:t>
      </w:r>
      <w:r w:rsidRPr="00670DE7">
        <w:rPr>
          <w:sz w:val="24"/>
          <w:szCs w:val="24"/>
        </w:rPr>
        <w:t>как правило, возглавляет пе</w:t>
      </w:r>
      <w:r w:rsidRPr="00670DE7">
        <w:rPr>
          <w:sz w:val="24"/>
          <w:szCs w:val="24"/>
        </w:rPr>
        <w:softHyphen/>
        <w:t>дагог, который:</w:t>
      </w:r>
    </w:p>
    <w:p w:rsidR="00CB6931" w:rsidRPr="00670DE7" w:rsidRDefault="00CB6931" w:rsidP="00670DE7">
      <w:pPr>
        <w:shd w:val="clear" w:color="auto" w:fill="FFFFFF"/>
        <w:ind w:left="298"/>
        <w:rPr>
          <w:sz w:val="24"/>
          <w:szCs w:val="24"/>
        </w:rPr>
      </w:pPr>
      <w:r w:rsidRPr="00670DE7">
        <w:rPr>
          <w:sz w:val="24"/>
          <w:szCs w:val="24"/>
        </w:rPr>
        <w:t>—  имеет высокую профессиональную категорию;</w:t>
      </w:r>
    </w:p>
    <w:p w:rsidR="00CB6931" w:rsidRPr="00670DE7" w:rsidRDefault="00CB6931" w:rsidP="00670DE7">
      <w:pPr>
        <w:numPr>
          <w:ilvl w:val="0"/>
          <w:numId w:val="1"/>
        </w:numPr>
        <w:shd w:val="clear" w:color="auto" w:fill="FFFFFF"/>
        <w:tabs>
          <w:tab w:val="left" w:pos="571"/>
        </w:tabs>
        <w:ind w:left="293"/>
        <w:rPr>
          <w:sz w:val="24"/>
          <w:szCs w:val="24"/>
        </w:rPr>
      </w:pPr>
      <w:r w:rsidRPr="00670DE7">
        <w:rPr>
          <w:sz w:val="24"/>
          <w:szCs w:val="24"/>
        </w:rPr>
        <w:t>имеет высокие результаты профессиональной деятельности;</w:t>
      </w:r>
    </w:p>
    <w:p w:rsidR="00CB6931" w:rsidRPr="00670DE7" w:rsidRDefault="00CB6931" w:rsidP="00670DE7">
      <w:pPr>
        <w:numPr>
          <w:ilvl w:val="0"/>
          <w:numId w:val="1"/>
        </w:numPr>
        <w:shd w:val="clear" w:color="auto" w:fill="FFFFFF"/>
        <w:tabs>
          <w:tab w:val="left" w:pos="571"/>
        </w:tabs>
        <w:ind w:left="293"/>
        <w:rPr>
          <w:sz w:val="24"/>
          <w:szCs w:val="24"/>
        </w:rPr>
      </w:pPr>
      <w:r w:rsidRPr="00670DE7">
        <w:rPr>
          <w:sz w:val="24"/>
          <w:szCs w:val="24"/>
        </w:rPr>
        <w:t>обладает высокой методической культурой;</w:t>
      </w:r>
    </w:p>
    <w:p w:rsidR="00CB6931" w:rsidRPr="00670DE7" w:rsidRDefault="00CB6931" w:rsidP="00670DE7">
      <w:pPr>
        <w:numPr>
          <w:ilvl w:val="0"/>
          <w:numId w:val="1"/>
        </w:numPr>
        <w:shd w:val="clear" w:color="auto" w:fill="FFFFFF"/>
        <w:tabs>
          <w:tab w:val="left" w:pos="571"/>
        </w:tabs>
        <w:ind w:left="571" w:hanging="278"/>
        <w:rPr>
          <w:sz w:val="24"/>
          <w:szCs w:val="24"/>
        </w:rPr>
      </w:pPr>
      <w:r w:rsidRPr="00670DE7">
        <w:rPr>
          <w:sz w:val="24"/>
          <w:szCs w:val="24"/>
        </w:rPr>
        <w:t>пользуется уважением своих коллег — предметников, учителей и</w:t>
      </w:r>
      <w:r w:rsidR="00CE3821">
        <w:rPr>
          <w:sz w:val="24"/>
          <w:szCs w:val="24"/>
        </w:rPr>
        <w:t xml:space="preserve"> </w:t>
      </w:r>
      <w:r w:rsidRPr="00670DE7">
        <w:rPr>
          <w:sz w:val="24"/>
          <w:szCs w:val="24"/>
        </w:rPr>
        <w:t>администрации школы;</w:t>
      </w:r>
    </w:p>
    <w:p w:rsidR="00CB6931" w:rsidRPr="00670DE7" w:rsidRDefault="00CB6931" w:rsidP="00670DE7">
      <w:pPr>
        <w:numPr>
          <w:ilvl w:val="0"/>
          <w:numId w:val="1"/>
        </w:numPr>
        <w:shd w:val="clear" w:color="auto" w:fill="FFFFFF"/>
        <w:tabs>
          <w:tab w:val="left" w:pos="571"/>
        </w:tabs>
        <w:ind w:left="293"/>
        <w:rPr>
          <w:sz w:val="24"/>
          <w:szCs w:val="24"/>
        </w:rPr>
      </w:pPr>
      <w:r w:rsidRPr="00670DE7">
        <w:rPr>
          <w:sz w:val="24"/>
          <w:szCs w:val="24"/>
        </w:rPr>
        <w:t>обладает высокой коммуникативной культурой;</w:t>
      </w:r>
    </w:p>
    <w:p w:rsidR="00CB6931" w:rsidRPr="00670DE7" w:rsidRDefault="00CB6931" w:rsidP="00670DE7">
      <w:pPr>
        <w:numPr>
          <w:ilvl w:val="0"/>
          <w:numId w:val="1"/>
        </w:numPr>
        <w:shd w:val="clear" w:color="auto" w:fill="FFFFFF"/>
        <w:tabs>
          <w:tab w:val="left" w:pos="571"/>
        </w:tabs>
        <w:ind w:left="293"/>
        <w:rPr>
          <w:sz w:val="24"/>
          <w:szCs w:val="24"/>
        </w:rPr>
      </w:pPr>
      <w:r w:rsidRPr="00670DE7">
        <w:rPr>
          <w:sz w:val="24"/>
          <w:szCs w:val="24"/>
        </w:rPr>
        <w:t>способен стать лидером коллектива педагогов.</w:t>
      </w:r>
    </w:p>
    <w:p w:rsidR="00CB6931" w:rsidRPr="00670DE7" w:rsidRDefault="00CB6931" w:rsidP="00670DE7">
      <w:pPr>
        <w:shd w:val="clear" w:color="auto" w:fill="FFFFFF"/>
        <w:ind w:right="19" w:firstLine="288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Предметное методическое объединение — это объединение педаго</w:t>
      </w:r>
      <w:r w:rsidRPr="00670DE7">
        <w:rPr>
          <w:sz w:val="24"/>
          <w:szCs w:val="24"/>
        </w:rPr>
        <w:softHyphen/>
        <w:t>гов, которые преподают один предмет или несколько предметов, объе</w:t>
      </w:r>
      <w:r w:rsidRPr="00670DE7">
        <w:rPr>
          <w:sz w:val="24"/>
          <w:szCs w:val="24"/>
        </w:rPr>
        <w:softHyphen/>
        <w:t>диненных общими признаками.</w:t>
      </w:r>
    </w:p>
    <w:p w:rsidR="00CB6931" w:rsidRPr="00670DE7" w:rsidRDefault="00CB6931" w:rsidP="00670DE7">
      <w:pPr>
        <w:shd w:val="clear" w:color="auto" w:fill="FFFFFF"/>
        <w:ind w:left="5" w:right="10" w:firstLine="293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Руководство методическим объединением, кафедрой, творческой ла</w:t>
      </w:r>
      <w:r w:rsidRPr="00670DE7">
        <w:rPr>
          <w:sz w:val="24"/>
          <w:szCs w:val="24"/>
        </w:rPr>
        <w:softHyphen/>
        <w:t>бораторией назначается приказом по учебному заведению в самом нача</w:t>
      </w:r>
      <w:r w:rsidRPr="00670DE7">
        <w:rPr>
          <w:sz w:val="24"/>
          <w:szCs w:val="24"/>
        </w:rPr>
        <w:softHyphen/>
        <w:t>ле учебного года, в приказе определяются даты проведения заседаний МО или кафедр.</w:t>
      </w:r>
    </w:p>
    <w:p w:rsidR="00CB6931" w:rsidRPr="00670DE7" w:rsidRDefault="00CB6931" w:rsidP="00670DE7">
      <w:pPr>
        <w:shd w:val="clear" w:color="auto" w:fill="FFFFFF"/>
        <w:ind w:left="19" w:right="10" w:firstLine="278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Заседания методических объединений проводятся не реже 4—5 раз в год и оформляются протоколом.</w:t>
      </w:r>
    </w:p>
    <w:p w:rsidR="00CB6931" w:rsidRPr="00670DE7" w:rsidRDefault="00CB6931" w:rsidP="00670DE7">
      <w:pPr>
        <w:shd w:val="clear" w:color="auto" w:fill="FFFFFF"/>
        <w:ind w:left="24" w:right="14" w:firstLine="259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Деятельность методического объединения строится на основе годово</w:t>
      </w:r>
      <w:r w:rsidRPr="00670DE7">
        <w:rPr>
          <w:sz w:val="24"/>
          <w:szCs w:val="24"/>
        </w:rPr>
        <w:softHyphen/>
        <w:t>го планирования работы школы, в котором отдельным блоком проходит:</w:t>
      </w:r>
    </w:p>
    <w:p w:rsidR="00CB6931" w:rsidRPr="00670DE7" w:rsidRDefault="00CB6931" w:rsidP="00670DE7">
      <w:pPr>
        <w:numPr>
          <w:ilvl w:val="0"/>
          <w:numId w:val="1"/>
        </w:numPr>
        <w:shd w:val="clear" w:color="auto" w:fill="FFFFFF"/>
        <w:tabs>
          <w:tab w:val="left" w:pos="571"/>
        </w:tabs>
        <w:ind w:left="293"/>
        <w:rPr>
          <w:sz w:val="24"/>
          <w:szCs w:val="24"/>
        </w:rPr>
      </w:pPr>
      <w:r w:rsidRPr="00670DE7">
        <w:rPr>
          <w:sz w:val="24"/>
          <w:szCs w:val="24"/>
        </w:rPr>
        <w:t>методическая тема работы школы:</w:t>
      </w:r>
    </w:p>
    <w:p w:rsidR="00CB6931" w:rsidRPr="00670DE7" w:rsidRDefault="00CB6931" w:rsidP="00670DE7">
      <w:pPr>
        <w:numPr>
          <w:ilvl w:val="0"/>
          <w:numId w:val="1"/>
        </w:numPr>
        <w:shd w:val="clear" w:color="auto" w:fill="FFFFFF"/>
        <w:tabs>
          <w:tab w:val="left" w:pos="571"/>
        </w:tabs>
        <w:ind w:left="571" w:hanging="278"/>
        <w:rPr>
          <w:sz w:val="24"/>
          <w:szCs w:val="24"/>
        </w:rPr>
      </w:pPr>
      <w:r w:rsidRPr="00670DE7">
        <w:rPr>
          <w:sz w:val="24"/>
          <w:szCs w:val="24"/>
        </w:rPr>
        <w:t>проблемные поля для организации методической работы, основой которых служит анализ деятельности МО по итогам учебного</w:t>
      </w:r>
      <w:r w:rsidR="00CE3821">
        <w:rPr>
          <w:sz w:val="24"/>
          <w:szCs w:val="24"/>
        </w:rPr>
        <w:t xml:space="preserve"> </w:t>
      </w:r>
      <w:r w:rsidRPr="00670DE7">
        <w:rPr>
          <w:sz w:val="24"/>
          <w:szCs w:val="24"/>
        </w:rPr>
        <w:t>года;</w:t>
      </w:r>
    </w:p>
    <w:p w:rsidR="00CB6931" w:rsidRPr="00670DE7" w:rsidRDefault="00CB6931" w:rsidP="00670DE7">
      <w:pPr>
        <w:numPr>
          <w:ilvl w:val="0"/>
          <w:numId w:val="1"/>
        </w:numPr>
        <w:shd w:val="clear" w:color="auto" w:fill="FFFFFF"/>
        <w:tabs>
          <w:tab w:val="left" w:pos="571"/>
        </w:tabs>
        <w:ind w:left="571" w:hanging="278"/>
        <w:rPr>
          <w:sz w:val="24"/>
          <w:szCs w:val="24"/>
        </w:rPr>
      </w:pPr>
      <w:r w:rsidRPr="00670DE7">
        <w:rPr>
          <w:sz w:val="24"/>
          <w:szCs w:val="24"/>
        </w:rPr>
        <w:t>обязательные вопросы для обсуждения в ходе заседаний МО в новом учебном году;</w:t>
      </w:r>
    </w:p>
    <w:p w:rsidR="00CB6931" w:rsidRPr="00670DE7" w:rsidRDefault="00CB6931" w:rsidP="00670DE7">
      <w:pPr>
        <w:numPr>
          <w:ilvl w:val="0"/>
          <w:numId w:val="1"/>
        </w:numPr>
        <w:shd w:val="clear" w:color="auto" w:fill="FFFFFF"/>
        <w:tabs>
          <w:tab w:val="left" w:pos="571"/>
        </w:tabs>
        <w:ind w:left="571" w:hanging="278"/>
        <w:rPr>
          <w:sz w:val="24"/>
          <w:szCs w:val="24"/>
        </w:rPr>
      </w:pPr>
      <w:r w:rsidRPr="00670DE7">
        <w:rPr>
          <w:sz w:val="24"/>
          <w:szCs w:val="24"/>
        </w:rPr>
        <w:t>критерии оценки деятельности МО и кафедр на новый учебный</w:t>
      </w:r>
      <w:r w:rsidR="00CE3821">
        <w:rPr>
          <w:sz w:val="24"/>
          <w:szCs w:val="24"/>
        </w:rPr>
        <w:t xml:space="preserve"> </w:t>
      </w:r>
      <w:r w:rsidRPr="00670DE7">
        <w:rPr>
          <w:sz w:val="24"/>
          <w:szCs w:val="24"/>
        </w:rPr>
        <w:t>год;</w:t>
      </w:r>
    </w:p>
    <w:p w:rsidR="00CB6931" w:rsidRPr="00670DE7" w:rsidRDefault="00CB6931" w:rsidP="00670DE7">
      <w:pPr>
        <w:numPr>
          <w:ilvl w:val="0"/>
          <w:numId w:val="1"/>
        </w:numPr>
        <w:shd w:val="clear" w:color="auto" w:fill="FFFFFF"/>
        <w:tabs>
          <w:tab w:val="left" w:pos="571"/>
        </w:tabs>
        <w:ind w:left="571" w:hanging="278"/>
        <w:rPr>
          <w:sz w:val="24"/>
          <w:szCs w:val="24"/>
        </w:rPr>
      </w:pPr>
      <w:r w:rsidRPr="00670DE7">
        <w:rPr>
          <w:sz w:val="24"/>
          <w:szCs w:val="24"/>
        </w:rPr>
        <w:t>программы наблюдения урок</w:t>
      </w:r>
      <w:r w:rsidR="00CE3821">
        <w:rPr>
          <w:sz w:val="24"/>
          <w:szCs w:val="24"/>
        </w:rPr>
        <w:t>ов и внеклассных мероприятий со</w:t>
      </w:r>
      <w:r w:rsidRPr="00670DE7">
        <w:rPr>
          <w:sz w:val="24"/>
          <w:szCs w:val="24"/>
        </w:rPr>
        <w:t>гласно методической теме года.</w:t>
      </w:r>
    </w:p>
    <w:p w:rsidR="00CB6931" w:rsidRPr="00670DE7" w:rsidRDefault="00CB6931" w:rsidP="00670DE7">
      <w:pPr>
        <w:shd w:val="clear" w:color="auto" w:fill="FFFFFF"/>
        <w:ind w:left="19" w:right="10" w:firstLine="274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Для того чтобы деятельность методического объединения, кафедры, творческой лаборатории носила регламентированный характер, эти ме</w:t>
      </w:r>
      <w:r w:rsidRPr="00670DE7">
        <w:rPr>
          <w:sz w:val="24"/>
          <w:szCs w:val="24"/>
        </w:rPr>
        <w:softHyphen/>
        <w:t>тодические подразделения имеют свои положения, которые принима</w:t>
      </w:r>
      <w:r w:rsidRPr="00670DE7">
        <w:rPr>
          <w:sz w:val="24"/>
          <w:szCs w:val="24"/>
        </w:rPr>
        <w:softHyphen/>
        <w:t>ются членами МО и утверждаются директором учебного заведения.</w:t>
      </w:r>
    </w:p>
    <w:p w:rsidR="00CB6931" w:rsidRPr="00670DE7" w:rsidRDefault="00CB6931" w:rsidP="00670DE7">
      <w:pPr>
        <w:shd w:val="clear" w:color="auto" w:fill="FFFFFF"/>
        <w:ind w:left="312"/>
        <w:rPr>
          <w:sz w:val="24"/>
          <w:szCs w:val="24"/>
        </w:rPr>
      </w:pPr>
      <w:r w:rsidRPr="00670DE7">
        <w:rPr>
          <w:sz w:val="24"/>
          <w:szCs w:val="24"/>
        </w:rPr>
        <w:t>Примерный план проведения заседания МО</w:t>
      </w:r>
    </w:p>
    <w:p w:rsidR="00CB6931" w:rsidRPr="00670DE7" w:rsidRDefault="00CB6931" w:rsidP="00670DE7">
      <w:pPr>
        <w:numPr>
          <w:ilvl w:val="0"/>
          <w:numId w:val="2"/>
        </w:numPr>
        <w:shd w:val="clear" w:color="auto" w:fill="FFFFFF"/>
        <w:tabs>
          <w:tab w:val="left" w:pos="581"/>
        </w:tabs>
        <w:ind w:left="312"/>
        <w:rPr>
          <w:sz w:val="24"/>
          <w:szCs w:val="24"/>
        </w:rPr>
      </w:pPr>
      <w:r w:rsidRPr="00670DE7">
        <w:rPr>
          <w:sz w:val="24"/>
          <w:szCs w:val="24"/>
        </w:rPr>
        <w:t>Заседание МО или кафедры проводит его руководитель.</w:t>
      </w:r>
    </w:p>
    <w:p w:rsidR="00CB6931" w:rsidRPr="00670DE7" w:rsidRDefault="00CB6931" w:rsidP="00670DE7">
      <w:pPr>
        <w:numPr>
          <w:ilvl w:val="0"/>
          <w:numId w:val="2"/>
        </w:numPr>
        <w:shd w:val="clear" w:color="auto" w:fill="FFFFFF"/>
        <w:tabs>
          <w:tab w:val="left" w:pos="581"/>
        </w:tabs>
        <w:ind w:left="24" w:firstLine="288"/>
        <w:rPr>
          <w:sz w:val="24"/>
          <w:szCs w:val="24"/>
        </w:rPr>
      </w:pPr>
      <w:r w:rsidRPr="00670DE7">
        <w:rPr>
          <w:sz w:val="24"/>
          <w:szCs w:val="24"/>
        </w:rPr>
        <w:t>В установленное время все ч</w:t>
      </w:r>
      <w:r w:rsidR="00CE3821">
        <w:rPr>
          <w:sz w:val="24"/>
          <w:szCs w:val="24"/>
        </w:rPr>
        <w:t>лены МО собираются в установлен</w:t>
      </w:r>
      <w:r w:rsidRPr="00670DE7">
        <w:rPr>
          <w:sz w:val="24"/>
          <w:szCs w:val="24"/>
        </w:rPr>
        <w:t>ном месте (как правило, это методич</w:t>
      </w:r>
      <w:r w:rsidR="00CE3821">
        <w:rPr>
          <w:sz w:val="24"/>
          <w:szCs w:val="24"/>
        </w:rPr>
        <w:t>еский кабинет школы) и руководи</w:t>
      </w:r>
      <w:r w:rsidRPr="00670DE7">
        <w:rPr>
          <w:sz w:val="24"/>
          <w:szCs w:val="24"/>
        </w:rPr>
        <w:t>тель ставит вопрос на голосование об открытии заседания.</w:t>
      </w:r>
    </w:p>
    <w:p w:rsidR="00CB6931" w:rsidRPr="00670DE7" w:rsidRDefault="00CB6931" w:rsidP="00670DE7">
      <w:pPr>
        <w:numPr>
          <w:ilvl w:val="0"/>
          <w:numId w:val="2"/>
        </w:numPr>
        <w:shd w:val="clear" w:color="auto" w:fill="FFFFFF"/>
        <w:tabs>
          <w:tab w:val="left" w:pos="581"/>
        </w:tabs>
        <w:ind w:left="312"/>
        <w:rPr>
          <w:sz w:val="24"/>
          <w:szCs w:val="24"/>
        </w:rPr>
      </w:pPr>
      <w:r w:rsidRPr="00670DE7">
        <w:rPr>
          <w:sz w:val="24"/>
          <w:szCs w:val="24"/>
        </w:rPr>
        <w:t>Для этого он использует следующую терминологию:</w:t>
      </w:r>
    </w:p>
    <w:p w:rsidR="00CB6931" w:rsidRPr="00670DE7" w:rsidRDefault="00CB6931" w:rsidP="00670DE7">
      <w:pPr>
        <w:numPr>
          <w:ilvl w:val="0"/>
          <w:numId w:val="1"/>
        </w:numPr>
        <w:shd w:val="clear" w:color="auto" w:fill="FFFFFF"/>
        <w:tabs>
          <w:tab w:val="left" w:pos="571"/>
        </w:tabs>
        <w:ind w:left="293"/>
        <w:rPr>
          <w:sz w:val="24"/>
          <w:szCs w:val="24"/>
        </w:rPr>
      </w:pPr>
      <w:r w:rsidRPr="00670DE7">
        <w:rPr>
          <w:sz w:val="24"/>
          <w:szCs w:val="24"/>
        </w:rPr>
        <w:t>В заседании МО из ... его членов участвуют ...</w:t>
      </w:r>
    </w:p>
    <w:p w:rsidR="00CB6931" w:rsidRPr="00670DE7" w:rsidRDefault="00CB6931" w:rsidP="00670DE7">
      <w:pPr>
        <w:numPr>
          <w:ilvl w:val="0"/>
          <w:numId w:val="1"/>
        </w:numPr>
        <w:shd w:val="clear" w:color="auto" w:fill="FFFFFF"/>
        <w:tabs>
          <w:tab w:val="left" w:pos="571"/>
        </w:tabs>
        <w:ind w:left="571" w:hanging="278"/>
        <w:rPr>
          <w:sz w:val="24"/>
          <w:szCs w:val="24"/>
        </w:rPr>
      </w:pPr>
      <w:r w:rsidRPr="00670DE7">
        <w:rPr>
          <w:sz w:val="24"/>
          <w:szCs w:val="24"/>
        </w:rPr>
        <w:t>Отсутствуют ... (Если причины отсутствия известны, то они называются.)</w:t>
      </w:r>
    </w:p>
    <w:p w:rsidR="00CB6931" w:rsidRPr="00670DE7" w:rsidRDefault="00CB6931" w:rsidP="00670DE7">
      <w:pPr>
        <w:numPr>
          <w:ilvl w:val="0"/>
          <w:numId w:val="1"/>
        </w:numPr>
        <w:shd w:val="clear" w:color="auto" w:fill="FFFFFF"/>
        <w:tabs>
          <w:tab w:val="left" w:pos="571"/>
        </w:tabs>
        <w:ind w:left="571" w:hanging="278"/>
        <w:rPr>
          <w:sz w:val="24"/>
          <w:szCs w:val="24"/>
        </w:rPr>
      </w:pPr>
      <w:r w:rsidRPr="00670DE7">
        <w:rPr>
          <w:sz w:val="24"/>
          <w:szCs w:val="24"/>
        </w:rPr>
        <w:t>Какие будут предложения по началу заседания МО? Есть предложение открыть заседание МО.</w:t>
      </w:r>
    </w:p>
    <w:p w:rsidR="00CB6931" w:rsidRPr="00670DE7" w:rsidRDefault="00CB6931" w:rsidP="00670DE7">
      <w:pPr>
        <w:numPr>
          <w:ilvl w:val="0"/>
          <w:numId w:val="1"/>
        </w:numPr>
        <w:shd w:val="clear" w:color="auto" w:fill="FFFFFF"/>
        <w:tabs>
          <w:tab w:val="left" w:pos="571"/>
        </w:tabs>
        <w:ind w:left="571" w:hanging="278"/>
        <w:rPr>
          <w:sz w:val="24"/>
          <w:szCs w:val="24"/>
        </w:rPr>
      </w:pPr>
      <w:r w:rsidRPr="00670DE7">
        <w:rPr>
          <w:sz w:val="24"/>
          <w:szCs w:val="24"/>
        </w:rPr>
        <w:t>Ставим предложение на голосован</w:t>
      </w:r>
      <w:r w:rsidR="00CE3821">
        <w:rPr>
          <w:sz w:val="24"/>
          <w:szCs w:val="24"/>
        </w:rPr>
        <w:t>ие. Кто за то, чтобы открыть за</w:t>
      </w:r>
      <w:r w:rsidRPr="00670DE7">
        <w:rPr>
          <w:sz w:val="24"/>
          <w:szCs w:val="24"/>
        </w:rPr>
        <w:t>седание? Кто против? Кто воздержался?</w:t>
      </w:r>
    </w:p>
    <w:p w:rsidR="00CB6931" w:rsidRPr="00670DE7" w:rsidRDefault="00CB6931" w:rsidP="00670DE7">
      <w:pPr>
        <w:shd w:val="clear" w:color="auto" w:fill="FFFFFF"/>
        <w:ind w:left="317"/>
        <w:rPr>
          <w:sz w:val="24"/>
          <w:szCs w:val="24"/>
        </w:rPr>
      </w:pPr>
      <w:r w:rsidRPr="00670DE7">
        <w:rPr>
          <w:sz w:val="24"/>
          <w:szCs w:val="24"/>
        </w:rPr>
        <w:t>Затем руководитель сообщает результаты голосования.</w:t>
      </w:r>
    </w:p>
    <w:p w:rsidR="00CB6931" w:rsidRPr="00670DE7" w:rsidRDefault="00CB6931" w:rsidP="00670DE7">
      <w:pPr>
        <w:shd w:val="clear" w:color="auto" w:fill="FFFFFF"/>
        <w:tabs>
          <w:tab w:val="left" w:pos="600"/>
        </w:tabs>
        <w:ind w:left="302"/>
        <w:rPr>
          <w:sz w:val="24"/>
          <w:szCs w:val="24"/>
        </w:rPr>
      </w:pPr>
      <w:r w:rsidRPr="00670DE7">
        <w:rPr>
          <w:sz w:val="24"/>
          <w:szCs w:val="24"/>
        </w:rPr>
        <w:t>4.</w:t>
      </w:r>
      <w:r w:rsidRPr="00670DE7">
        <w:rPr>
          <w:sz w:val="24"/>
          <w:szCs w:val="24"/>
        </w:rPr>
        <w:tab/>
        <w:t>Предлагается следующая повестка</w:t>
      </w:r>
      <w:r w:rsidR="00CE3821">
        <w:rPr>
          <w:sz w:val="24"/>
          <w:szCs w:val="24"/>
        </w:rPr>
        <w:t xml:space="preserve"> </w:t>
      </w:r>
      <w:r w:rsidRPr="00670DE7">
        <w:rPr>
          <w:sz w:val="24"/>
          <w:szCs w:val="24"/>
        </w:rPr>
        <w:t>дня ... Какие будут предложения?</w:t>
      </w:r>
      <w:r w:rsidR="00CE3821">
        <w:rPr>
          <w:sz w:val="24"/>
          <w:szCs w:val="24"/>
        </w:rPr>
        <w:t xml:space="preserve"> </w:t>
      </w:r>
      <w:r w:rsidRPr="00670DE7">
        <w:rPr>
          <w:sz w:val="24"/>
          <w:szCs w:val="24"/>
        </w:rPr>
        <w:t>Мнения могут такими:</w:t>
      </w:r>
    </w:p>
    <w:p w:rsidR="00CB6931" w:rsidRPr="00670DE7" w:rsidRDefault="00CB6931" w:rsidP="00670DE7">
      <w:pPr>
        <w:numPr>
          <w:ilvl w:val="0"/>
          <w:numId w:val="1"/>
        </w:numPr>
        <w:shd w:val="clear" w:color="auto" w:fill="FFFFFF"/>
        <w:tabs>
          <w:tab w:val="left" w:pos="571"/>
        </w:tabs>
        <w:ind w:left="293"/>
        <w:rPr>
          <w:sz w:val="24"/>
          <w:szCs w:val="24"/>
        </w:rPr>
      </w:pPr>
      <w:r w:rsidRPr="00670DE7">
        <w:rPr>
          <w:sz w:val="24"/>
          <w:szCs w:val="24"/>
        </w:rPr>
        <w:t>утвердить;</w:t>
      </w:r>
    </w:p>
    <w:p w:rsidR="00CB6931" w:rsidRPr="00670DE7" w:rsidRDefault="00CB6931" w:rsidP="00670DE7">
      <w:pPr>
        <w:numPr>
          <w:ilvl w:val="0"/>
          <w:numId w:val="1"/>
        </w:numPr>
        <w:shd w:val="clear" w:color="auto" w:fill="FFFFFF"/>
        <w:tabs>
          <w:tab w:val="left" w:pos="571"/>
        </w:tabs>
        <w:ind w:left="293"/>
        <w:rPr>
          <w:sz w:val="24"/>
          <w:szCs w:val="24"/>
        </w:rPr>
      </w:pPr>
      <w:r w:rsidRPr="00670DE7">
        <w:rPr>
          <w:sz w:val="24"/>
          <w:szCs w:val="24"/>
        </w:rPr>
        <w:t>дополнить;</w:t>
      </w:r>
    </w:p>
    <w:p w:rsidR="00CB6931" w:rsidRPr="00670DE7" w:rsidRDefault="00CB6931" w:rsidP="00670DE7">
      <w:pPr>
        <w:numPr>
          <w:ilvl w:val="0"/>
          <w:numId w:val="1"/>
        </w:numPr>
        <w:shd w:val="clear" w:color="auto" w:fill="FFFFFF"/>
        <w:tabs>
          <w:tab w:val="left" w:pos="571"/>
        </w:tabs>
        <w:ind w:left="293"/>
        <w:rPr>
          <w:sz w:val="24"/>
          <w:szCs w:val="24"/>
        </w:rPr>
      </w:pPr>
      <w:r w:rsidRPr="00670DE7">
        <w:rPr>
          <w:sz w:val="24"/>
          <w:szCs w:val="24"/>
        </w:rPr>
        <w:t>изменить.</w:t>
      </w:r>
    </w:p>
    <w:p w:rsidR="00CB6931" w:rsidRPr="00670DE7" w:rsidRDefault="00CB6931" w:rsidP="00670DE7">
      <w:pPr>
        <w:shd w:val="clear" w:color="auto" w:fill="FFFFFF"/>
        <w:ind w:left="307"/>
        <w:rPr>
          <w:sz w:val="24"/>
          <w:szCs w:val="24"/>
        </w:rPr>
      </w:pPr>
      <w:r w:rsidRPr="00670DE7">
        <w:rPr>
          <w:sz w:val="24"/>
          <w:szCs w:val="24"/>
        </w:rPr>
        <w:t>Затем проходит процедура голосования по принципу пункта 3.</w:t>
      </w:r>
    </w:p>
    <w:p w:rsidR="00CB6931" w:rsidRPr="00670DE7" w:rsidRDefault="00CB6931" w:rsidP="00670DE7">
      <w:pPr>
        <w:shd w:val="clear" w:color="auto" w:fill="FFFFFF"/>
        <w:tabs>
          <w:tab w:val="left" w:pos="590"/>
        </w:tabs>
        <w:ind w:left="19" w:firstLine="283"/>
        <w:rPr>
          <w:sz w:val="24"/>
          <w:szCs w:val="24"/>
        </w:rPr>
      </w:pPr>
      <w:r w:rsidRPr="00670DE7">
        <w:rPr>
          <w:sz w:val="24"/>
          <w:szCs w:val="24"/>
        </w:rPr>
        <w:t>5.</w:t>
      </w:r>
      <w:r w:rsidRPr="00670DE7">
        <w:rPr>
          <w:sz w:val="24"/>
          <w:szCs w:val="24"/>
        </w:rPr>
        <w:tab/>
        <w:t>Руководитель говорит: «Для работы заседания МО необходимо</w:t>
      </w:r>
      <w:r w:rsidR="00CE3821">
        <w:rPr>
          <w:sz w:val="24"/>
          <w:szCs w:val="24"/>
        </w:rPr>
        <w:t xml:space="preserve"> </w:t>
      </w:r>
      <w:r w:rsidRPr="00670DE7">
        <w:rPr>
          <w:sz w:val="24"/>
          <w:szCs w:val="24"/>
        </w:rPr>
        <w:t>утвердить регламент работы»:</w:t>
      </w:r>
    </w:p>
    <w:p w:rsidR="00CB6931" w:rsidRPr="00670DE7" w:rsidRDefault="00CB6931" w:rsidP="00670DE7">
      <w:pPr>
        <w:numPr>
          <w:ilvl w:val="0"/>
          <w:numId w:val="1"/>
        </w:numPr>
        <w:shd w:val="clear" w:color="auto" w:fill="FFFFFF"/>
        <w:tabs>
          <w:tab w:val="left" w:pos="571"/>
        </w:tabs>
        <w:ind w:left="571" w:hanging="278"/>
        <w:rPr>
          <w:sz w:val="24"/>
          <w:szCs w:val="24"/>
        </w:rPr>
      </w:pPr>
      <w:r w:rsidRPr="00670DE7">
        <w:rPr>
          <w:sz w:val="24"/>
          <w:szCs w:val="24"/>
        </w:rPr>
        <w:t>для доклада по теме докладчик просит ... минут (если в этом есть</w:t>
      </w:r>
      <w:r w:rsidR="00CE3821">
        <w:rPr>
          <w:sz w:val="24"/>
          <w:szCs w:val="24"/>
        </w:rPr>
        <w:t xml:space="preserve"> </w:t>
      </w:r>
      <w:r w:rsidRPr="00670DE7">
        <w:rPr>
          <w:sz w:val="24"/>
          <w:szCs w:val="24"/>
        </w:rPr>
        <w:t>необходимость);</w:t>
      </w:r>
    </w:p>
    <w:p w:rsidR="00CB6931" w:rsidRPr="00670DE7" w:rsidRDefault="00CB6931" w:rsidP="00670DE7">
      <w:pPr>
        <w:numPr>
          <w:ilvl w:val="0"/>
          <w:numId w:val="1"/>
        </w:numPr>
        <w:shd w:val="clear" w:color="auto" w:fill="FFFFFF"/>
        <w:tabs>
          <w:tab w:val="left" w:pos="571"/>
        </w:tabs>
        <w:ind w:left="293"/>
        <w:rPr>
          <w:sz w:val="24"/>
          <w:szCs w:val="24"/>
        </w:rPr>
      </w:pPr>
      <w:r w:rsidRPr="00670DE7">
        <w:rPr>
          <w:sz w:val="24"/>
          <w:szCs w:val="24"/>
        </w:rPr>
        <w:t>для выступления в прениях предлагается ... минут;</w:t>
      </w:r>
    </w:p>
    <w:p w:rsidR="00CB6931" w:rsidRPr="00670DE7" w:rsidRDefault="00CB6931" w:rsidP="00670DE7">
      <w:pPr>
        <w:numPr>
          <w:ilvl w:val="0"/>
          <w:numId w:val="1"/>
        </w:numPr>
        <w:shd w:val="clear" w:color="auto" w:fill="FFFFFF"/>
        <w:tabs>
          <w:tab w:val="left" w:pos="571"/>
        </w:tabs>
        <w:ind w:left="293"/>
        <w:rPr>
          <w:sz w:val="24"/>
          <w:szCs w:val="24"/>
        </w:rPr>
      </w:pPr>
      <w:r w:rsidRPr="00670DE7">
        <w:rPr>
          <w:sz w:val="24"/>
          <w:szCs w:val="24"/>
        </w:rPr>
        <w:t>для справок ... минут;</w:t>
      </w:r>
    </w:p>
    <w:p w:rsidR="00CB6931" w:rsidRPr="00670DE7" w:rsidRDefault="00CB6931" w:rsidP="00670DE7">
      <w:pPr>
        <w:numPr>
          <w:ilvl w:val="0"/>
          <w:numId w:val="1"/>
        </w:numPr>
        <w:shd w:val="clear" w:color="auto" w:fill="FFFFFF"/>
        <w:tabs>
          <w:tab w:val="left" w:pos="571"/>
        </w:tabs>
        <w:ind w:left="293"/>
        <w:rPr>
          <w:sz w:val="24"/>
          <w:szCs w:val="24"/>
        </w:rPr>
      </w:pPr>
      <w:r w:rsidRPr="00670DE7">
        <w:rPr>
          <w:sz w:val="24"/>
          <w:szCs w:val="24"/>
        </w:rPr>
        <w:t>общее время заседания — 1—1,5 часа.</w:t>
      </w:r>
    </w:p>
    <w:p w:rsidR="00CB6931" w:rsidRPr="00670DE7" w:rsidRDefault="00CB6931" w:rsidP="00670DE7">
      <w:pPr>
        <w:shd w:val="clear" w:color="auto" w:fill="FFFFFF"/>
        <w:tabs>
          <w:tab w:val="left" w:pos="528"/>
        </w:tabs>
        <w:ind w:left="14" w:firstLine="288"/>
        <w:rPr>
          <w:sz w:val="24"/>
          <w:szCs w:val="24"/>
        </w:rPr>
      </w:pPr>
      <w:r w:rsidRPr="00670DE7">
        <w:rPr>
          <w:sz w:val="24"/>
          <w:szCs w:val="24"/>
        </w:rPr>
        <w:t>6.</w:t>
      </w:r>
      <w:r w:rsidRPr="00670DE7">
        <w:rPr>
          <w:sz w:val="24"/>
          <w:szCs w:val="24"/>
        </w:rPr>
        <w:tab/>
        <w:t>Руководитель МО продолжает: «Слово для информации о выполнении решений предыдущего заседания</w:t>
      </w:r>
      <w:r w:rsidR="00CE3821">
        <w:rPr>
          <w:sz w:val="24"/>
          <w:szCs w:val="24"/>
        </w:rPr>
        <w:t xml:space="preserve"> МО предоставляется ...» (Заслу</w:t>
      </w:r>
      <w:r w:rsidRPr="00670DE7">
        <w:rPr>
          <w:sz w:val="24"/>
          <w:szCs w:val="24"/>
        </w:rPr>
        <w:t>шивается сообщение и принимается решение по данной информации.)</w:t>
      </w:r>
    </w:p>
    <w:p w:rsidR="00CB6931" w:rsidRPr="00670DE7" w:rsidRDefault="00CB6931" w:rsidP="00670DE7">
      <w:pPr>
        <w:shd w:val="clear" w:color="auto" w:fill="FFFFFF"/>
        <w:tabs>
          <w:tab w:val="left" w:pos="509"/>
        </w:tabs>
        <w:ind w:left="298"/>
        <w:rPr>
          <w:sz w:val="24"/>
          <w:szCs w:val="24"/>
        </w:rPr>
      </w:pPr>
      <w:r w:rsidRPr="00670DE7">
        <w:rPr>
          <w:sz w:val="24"/>
          <w:szCs w:val="24"/>
        </w:rPr>
        <w:lastRenderedPageBreak/>
        <w:t>7.</w:t>
      </w:r>
      <w:r w:rsidRPr="00670DE7">
        <w:rPr>
          <w:sz w:val="24"/>
          <w:szCs w:val="24"/>
        </w:rPr>
        <w:tab/>
        <w:t>Слово для доклада предоставляется ... (Заслушивается доклад.)</w:t>
      </w:r>
      <w:r w:rsidR="00CE3821">
        <w:rPr>
          <w:sz w:val="24"/>
          <w:szCs w:val="24"/>
        </w:rPr>
        <w:t xml:space="preserve"> </w:t>
      </w:r>
      <w:r w:rsidRPr="00670DE7">
        <w:rPr>
          <w:sz w:val="24"/>
          <w:szCs w:val="24"/>
        </w:rPr>
        <w:t>После доклада ставится вопрос: «Какие есть вопросы к докладчику?»</w:t>
      </w:r>
    </w:p>
    <w:p w:rsidR="00CB6931" w:rsidRPr="00670DE7" w:rsidRDefault="00CB6931" w:rsidP="00670DE7">
      <w:pPr>
        <w:numPr>
          <w:ilvl w:val="0"/>
          <w:numId w:val="3"/>
        </w:numPr>
        <w:shd w:val="clear" w:color="auto" w:fill="FFFFFF"/>
        <w:tabs>
          <w:tab w:val="left" w:pos="509"/>
        </w:tabs>
        <w:ind w:left="10" w:firstLine="288"/>
        <w:rPr>
          <w:sz w:val="24"/>
          <w:szCs w:val="24"/>
        </w:rPr>
      </w:pPr>
      <w:r w:rsidRPr="00670DE7">
        <w:rPr>
          <w:sz w:val="24"/>
          <w:szCs w:val="24"/>
        </w:rPr>
        <w:t>Затем руководитель МО сообщает: «Переходим к обсуждению сообщений. Слово для выступления предоставляется ... Приготовиться ...»</w:t>
      </w:r>
    </w:p>
    <w:p w:rsidR="00CB6931" w:rsidRPr="00670DE7" w:rsidRDefault="00CB6931" w:rsidP="00670DE7">
      <w:pPr>
        <w:numPr>
          <w:ilvl w:val="0"/>
          <w:numId w:val="3"/>
        </w:numPr>
        <w:shd w:val="clear" w:color="auto" w:fill="FFFFFF"/>
        <w:tabs>
          <w:tab w:val="left" w:pos="509"/>
        </w:tabs>
        <w:ind w:left="10" w:firstLine="288"/>
        <w:rPr>
          <w:sz w:val="24"/>
          <w:szCs w:val="24"/>
        </w:rPr>
      </w:pPr>
      <w:r w:rsidRPr="00670DE7">
        <w:rPr>
          <w:sz w:val="24"/>
          <w:szCs w:val="24"/>
        </w:rPr>
        <w:t>После обсуждения сообщения или доклада докладчику может быть</w:t>
      </w:r>
      <w:r w:rsidR="00CE3821">
        <w:rPr>
          <w:sz w:val="24"/>
          <w:szCs w:val="24"/>
        </w:rPr>
        <w:t xml:space="preserve"> </w:t>
      </w:r>
      <w:r w:rsidRPr="00670DE7">
        <w:rPr>
          <w:sz w:val="24"/>
          <w:szCs w:val="24"/>
        </w:rPr>
        <w:t>предоставлено заключительное слово</w:t>
      </w:r>
      <w:r w:rsidR="00CE3821">
        <w:rPr>
          <w:sz w:val="24"/>
          <w:szCs w:val="24"/>
        </w:rPr>
        <w:t xml:space="preserve"> (не более 3—5 минут) и принима</w:t>
      </w:r>
      <w:r w:rsidRPr="00670DE7">
        <w:rPr>
          <w:sz w:val="24"/>
          <w:szCs w:val="24"/>
        </w:rPr>
        <w:t>ется постановление.</w:t>
      </w:r>
    </w:p>
    <w:p w:rsidR="00CB6931" w:rsidRPr="00670DE7" w:rsidRDefault="00CB6931" w:rsidP="00670DE7">
      <w:pPr>
        <w:shd w:val="clear" w:color="auto" w:fill="FFFFFF"/>
        <w:tabs>
          <w:tab w:val="left" w:pos="590"/>
        </w:tabs>
        <w:ind w:left="307"/>
        <w:rPr>
          <w:sz w:val="24"/>
          <w:szCs w:val="24"/>
        </w:rPr>
      </w:pPr>
      <w:r w:rsidRPr="00670DE7">
        <w:rPr>
          <w:sz w:val="24"/>
          <w:szCs w:val="24"/>
        </w:rPr>
        <w:t>10.</w:t>
      </w:r>
      <w:r w:rsidRPr="00670DE7">
        <w:rPr>
          <w:sz w:val="24"/>
          <w:szCs w:val="24"/>
        </w:rPr>
        <w:tab/>
        <w:t>Руководитель МО обращается к аудитории со следующими словами:</w:t>
      </w:r>
    </w:p>
    <w:p w:rsidR="00CB6931" w:rsidRPr="00670DE7" w:rsidRDefault="00CB6931" w:rsidP="00670DE7">
      <w:pPr>
        <w:numPr>
          <w:ilvl w:val="0"/>
          <w:numId w:val="1"/>
        </w:numPr>
        <w:shd w:val="clear" w:color="auto" w:fill="FFFFFF"/>
        <w:tabs>
          <w:tab w:val="left" w:pos="571"/>
        </w:tabs>
        <w:ind w:left="293"/>
        <w:rPr>
          <w:sz w:val="24"/>
          <w:szCs w:val="24"/>
        </w:rPr>
      </w:pPr>
      <w:r w:rsidRPr="00670DE7">
        <w:rPr>
          <w:sz w:val="24"/>
          <w:szCs w:val="24"/>
        </w:rPr>
        <w:t>Какие будут мнения по проекту решения?</w:t>
      </w:r>
    </w:p>
    <w:p w:rsidR="00CB6931" w:rsidRPr="00670DE7" w:rsidRDefault="00CB6931" w:rsidP="00670DE7">
      <w:pPr>
        <w:numPr>
          <w:ilvl w:val="0"/>
          <w:numId w:val="1"/>
        </w:numPr>
        <w:shd w:val="clear" w:color="auto" w:fill="FFFFFF"/>
        <w:tabs>
          <w:tab w:val="left" w:pos="571"/>
        </w:tabs>
        <w:ind w:left="293"/>
        <w:rPr>
          <w:sz w:val="24"/>
          <w:szCs w:val="24"/>
        </w:rPr>
      </w:pPr>
      <w:r w:rsidRPr="00670DE7">
        <w:rPr>
          <w:sz w:val="24"/>
          <w:szCs w:val="24"/>
        </w:rPr>
        <w:t>Какие изменения и дополнения могут быть предложены?</w:t>
      </w:r>
    </w:p>
    <w:p w:rsidR="00CB6931" w:rsidRPr="00670DE7" w:rsidRDefault="00CB6931" w:rsidP="00670DE7">
      <w:pPr>
        <w:shd w:val="clear" w:color="auto" w:fill="FFFFFF"/>
        <w:tabs>
          <w:tab w:val="left" w:pos="590"/>
        </w:tabs>
        <w:ind w:left="10" w:firstLine="298"/>
        <w:rPr>
          <w:sz w:val="24"/>
          <w:szCs w:val="24"/>
        </w:rPr>
      </w:pPr>
      <w:r w:rsidRPr="00670DE7">
        <w:rPr>
          <w:sz w:val="24"/>
          <w:szCs w:val="24"/>
        </w:rPr>
        <w:t>11.</w:t>
      </w:r>
      <w:r w:rsidRPr="00670DE7">
        <w:rPr>
          <w:sz w:val="24"/>
          <w:szCs w:val="24"/>
        </w:rPr>
        <w:tab/>
        <w:t xml:space="preserve">Проект решения МО ставится на голосование в целом с принятыми дополнениями и изменениями, </w:t>
      </w:r>
      <w:r w:rsidR="00CE3821">
        <w:rPr>
          <w:sz w:val="24"/>
          <w:szCs w:val="24"/>
        </w:rPr>
        <w:t>и результаты голосования сообща</w:t>
      </w:r>
      <w:r w:rsidRPr="00670DE7">
        <w:rPr>
          <w:sz w:val="24"/>
          <w:szCs w:val="24"/>
        </w:rPr>
        <w:t>ются аудитории.</w:t>
      </w:r>
    </w:p>
    <w:p w:rsidR="00CB6931" w:rsidRPr="00670DE7" w:rsidRDefault="00CB6931" w:rsidP="00670DE7">
      <w:pPr>
        <w:shd w:val="clear" w:color="auto" w:fill="FFFFFF"/>
        <w:ind w:right="5" w:firstLine="283"/>
        <w:jc w:val="both"/>
        <w:rPr>
          <w:sz w:val="24"/>
          <w:szCs w:val="24"/>
        </w:rPr>
      </w:pPr>
      <w:r w:rsidRPr="00670DE7">
        <w:rPr>
          <w:sz w:val="24"/>
          <w:szCs w:val="24"/>
        </w:rPr>
        <w:t xml:space="preserve">На основании материалов заседания МО оформляется </w:t>
      </w:r>
      <w:r w:rsidRPr="00670DE7">
        <w:rPr>
          <w:b/>
          <w:bCs/>
          <w:i/>
          <w:iCs/>
          <w:sz w:val="24"/>
          <w:szCs w:val="24"/>
        </w:rPr>
        <w:t xml:space="preserve">протокол заседания МО. </w:t>
      </w:r>
      <w:r w:rsidRPr="00670DE7">
        <w:rPr>
          <w:sz w:val="24"/>
          <w:szCs w:val="24"/>
        </w:rPr>
        <w:t>Протокол заседания МО должен быть оформлен не позднее трех суток со дня его проведения. Протокол заседания можно вести на отдельных бланках или в отдельной тетради, которая хранится в методи</w:t>
      </w:r>
      <w:r w:rsidRPr="00670DE7">
        <w:rPr>
          <w:sz w:val="24"/>
          <w:szCs w:val="24"/>
        </w:rPr>
        <w:softHyphen/>
        <w:t>ческом кабинете школы или, если такого кабинета нет, в кабинете заме</w:t>
      </w:r>
      <w:r w:rsidRPr="00670DE7">
        <w:rPr>
          <w:sz w:val="24"/>
          <w:szCs w:val="24"/>
        </w:rPr>
        <w:softHyphen/>
        <w:t>стителя директора по учебно-методической работе.</w:t>
      </w:r>
    </w:p>
    <w:p w:rsidR="00CB6931" w:rsidRPr="00670DE7" w:rsidRDefault="00CB6931" w:rsidP="00670DE7">
      <w:pPr>
        <w:shd w:val="clear" w:color="auto" w:fill="FFFFFF"/>
        <w:ind w:left="5"/>
        <w:rPr>
          <w:sz w:val="24"/>
          <w:szCs w:val="24"/>
        </w:rPr>
      </w:pPr>
      <w:r w:rsidRPr="00670DE7">
        <w:rPr>
          <w:b/>
          <w:bCs/>
          <w:sz w:val="24"/>
          <w:szCs w:val="24"/>
        </w:rPr>
        <w:t>Примерный бланк протокола заседания МО</w:t>
      </w:r>
    </w:p>
    <w:p w:rsidR="00CB6931" w:rsidRPr="00670DE7" w:rsidRDefault="00CB6931" w:rsidP="00670DE7">
      <w:pPr>
        <w:shd w:val="clear" w:color="auto" w:fill="FFFFFF"/>
        <w:ind w:left="293"/>
        <w:rPr>
          <w:sz w:val="24"/>
          <w:szCs w:val="24"/>
        </w:rPr>
      </w:pPr>
      <w:r w:rsidRPr="00670DE7">
        <w:rPr>
          <w:b/>
          <w:bCs/>
          <w:sz w:val="24"/>
          <w:szCs w:val="24"/>
        </w:rPr>
        <w:t xml:space="preserve">Протокол </w:t>
      </w:r>
      <w:r w:rsidRPr="00670DE7">
        <w:rPr>
          <w:sz w:val="24"/>
          <w:szCs w:val="24"/>
        </w:rPr>
        <w:t>№...</w:t>
      </w:r>
    </w:p>
    <w:p w:rsidR="00CB6931" w:rsidRPr="00670DE7" w:rsidRDefault="00CB6931" w:rsidP="00670DE7">
      <w:pPr>
        <w:shd w:val="clear" w:color="auto" w:fill="FFFFFF"/>
        <w:ind w:left="283"/>
        <w:rPr>
          <w:sz w:val="24"/>
          <w:szCs w:val="24"/>
        </w:rPr>
      </w:pPr>
      <w:r w:rsidRPr="00670DE7">
        <w:rPr>
          <w:sz w:val="24"/>
          <w:szCs w:val="24"/>
        </w:rPr>
        <w:t>заседания методического объединения учителей ... школы №...</w:t>
      </w:r>
    </w:p>
    <w:p w:rsidR="00CB6931" w:rsidRPr="00670DE7" w:rsidRDefault="00CB6931" w:rsidP="00670DE7">
      <w:pPr>
        <w:shd w:val="clear" w:color="auto" w:fill="FFFFFF"/>
        <w:ind w:left="288"/>
        <w:rPr>
          <w:sz w:val="24"/>
          <w:szCs w:val="24"/>
        </w:rPr>
      </w:pPr>
      <w:r w:rsidRPr="00670DE7">
        <w:rPr>
          <w:sz w:val="24"/>
          <w:szCs w:val="24"/>
        </w:rPr>
        <w:t>от «...» ... 200...г.</w:t>
      </w:r>
    </w:p>
    <w:p w:rsidR="00CB6931" w:rsidRPr="00670DE7" w:rsidRDefault="00CB6931" w:rsidP="00670DE7">
      <w:pPr>
        <w:shd w:val="clear" w:color="auto" w:fill="FFFFFF"/>
        <w:ind w:left="293"/>
        <w:rPr>
          <w:sz w:val="24"/>
          <w:szCs w:val="24"/>
        </w:rPr>
      </w:pPr>
      <w:r w:rsidRPr="00670DE7">
        <w:rPr>
          <w:sz w:val="24"/>
          <w:szCs w:val="24"/>
        </w:rPr>
        <w:t>Всего членов МО: ...</w:t>
      </w:r>
    </w:p>
    <w:p w:rsidR="00CB6931" w:rsidRPr="00670DE7" w:rsidRDefault="00CB6931" w:rsidP="00670DE7">
      <w:pPr>
        <w:shd w:val="clear" w:color="auto" w:fill="FFFFFF"/>
        <w:ind w:left="293"/>
        <w:rPr>
          <w:sz w:val="24"/>
          <w:szCs w:val="24"/>
        </w:rPr>
      </w:pPr>
      <w:r w:rsidRPr="00670DE7">
        <w:rPr>
          <w:sz w:val="24"/>
          <w:szCs w:val="24"/>
        </w:rPr>
        <w:t>Присутствовало на заседании ...</w:t>
      </w:r>
    </w:p>
    <w:p w:rsidR="00CB6931" w:rsidRPr="00670DE7" w:rsidRDefault="00CB6931" w:rsidP="00670DE7">
      <w:pPr>
        <w:shd w:val="clear" w:color="auto" w:fill="FFFFFF"/>
        <w:ind w:left="288"/>
        <w:rPr>
          <w:sz w:val="24"/>
          <w:szCs w:val="24"/>
        </w:rPr>
      </w:pPr>
      <w:r w:rsidRPr="00670DE7">
        <w:rPr>
          <w:sz w:val="24"/>
          <w:szCs w:val="24"/>
        </w:rPr>
        <w:t>Отсутствовало: ...</w:t>
      </w:r>
    </w:p>
    <w:p w:rsidR="00CB6931" w:rsidRPr="00670DE7" w:rsidRDefault="00CB6931" w:rsidP="00670DE7">
      <w:pPr>
        <w:shd w:val="clear" w:color="auto" w:fill="FFFFFF"/>
        <w:ind w:left="288"/>
        <w:rPr>
          <w:sz w:val="24"/>
          <w:szCs w:val="24"/>
        </w:rPr>
      </w:pPr>
      <w:r w:rsidRPr="00670DE7">
        <w:rPr>
          <w:sz w:val="24"/>
          <w:szCs w:val="24"/>
        </w:rPr>
        <w:t>В заседании участвовали: ...</w:t>
      </w:r>
    </w:p>
    <w:p w:rsidR="00CB6931" w:rsidRPr="00670DE7" w:rsidRDefault="00CB6931" w:rsidP="00670DE7">
      <w:pPr>
        <w:shd w:val="clear" w:color="auto" w:fill="FFFFFF"/>
        <w:ind w:left="288"/>
        <w:rPr>
          <w:sz w:val="24"/>
          <w:szCs w:val="24"/>
        </w:rPr>
      </w:pPr>
      <w:r w:rsidRPr="00670DE7">
        <w:rPr>
          <w:sz w:val="24"/>
          <w:szCs w:val="24"/>
        </w:rPr>
        <w:t>Если присутствовали другие лица, указывается их фамилия и должность.</w:t>
      </w:r>
    </w:p>
    <w:p w:rsidR="00CB6931" w:rsidRPr="00670DE7" w:rsidRDefault="00CB6931" w:rsidP="00670DE7">
      <w:pPr>
        <w:shd w:val="clear" w:color="auto" w:fill="FFFFFF"/>
        <w:ind w:left="278"/>
        <w:rPr>
          <w:sz w:val="24"/>
          <w:szCs w:val="24"/>
        </w:rPr>
      </w:pPr>
      <w:r w:rsidRPr="00670DE7">
        <w:rPr>
          <w:b/>
          <w:bCs/>
          <w:sz w:val="24"/>
          <w:szCs w:val="24"/>
        </w:rPr>
        <w:t>Повестка дня</w:t>
      </w:r>
    </w:p>
    <w:p w:rsidR="00CB6931" w:rsidRPr="00670DE7" w:rsidRDefault="00CB6931" w:rsidP="00670DE7">
      <w:pPr>
        <w:shd w:val="clear" w:color="auto" w:fill="FFFFFF"/>
        <w:tabs>
          <w:tab w:val="left" w:leader="dot" w:pos="4570"/>
        </w:tabs>
        <w:ind w:left="288"/>
        <w:rPr>
          <w:sz w:val="24"/>
          <w:szCs w:val="24"/>
        </w:rPr>
      </w:pPr>
      <w:r w:rsidRPr="00670DE7">
        <w:rPr>
          <w:sz w:val="24"/>
          <w:szCs w:val="24"/>
        </w:rPr>
        <w:t>Вопрос</w:t>
      </w:r>
      <w:r w:rsidRPr="00670DE7">
        <w:rPr>
          <w:rFonts w:cs="Arial"/>
          <w:sz w:val="24"/>
          <w:szCs w:val="24"/>
        </w:rPr>
        <w:t xml:space="preserve"> 1 </w:t>
      </w:r>
      <w:r w:rsidRPr="00670DE7">
        <w:rPr>
          <w:rFonts w:cs="Arial"/>
          <w:sz w:val="24"/>
          <w:szCs w:val="24"/>
        </w:rPr>
        <w:tab/>
      </w:r>
    </w:p>
    <w:p w:rsidR="00CB6931" w:rsidRPr="00670DE7" w:rsidRDefault="00CB6931" w:rsidP="00670DE7">
      <w:pPr>
        <w:shd w:val="clear" w:color="auto" w:fill="FFFFFF"/>
        <w:tabs>
          <w:tab w:val="left" w:leader="dot" w:pos="4574"/>
        </w:tabs>
        <w:ind w:left="288"/>
        <w:rPr>
          <w:sz w:val="24"/>
          <w:szCs w:val="24"/>
        </w:rPr>
      </w:pPr>
      <w:r w:rsidRPr="00670DE7">
        <w:rPr>
          <w:sz w:val="24"/>
          <w:szCs w:val="24"/>
        </w:rPr>
        <w:t>Вопрос 2</w:t>
      </w:r>
      <w:r w:rsidRPr="00670DE7">
        <w:rPr>
          <w:sz w:val="24"/>
          <w:szCs w:val="24"/>
        </w:rPr>
        <w:tab/>
      </w:r>
    </w:p>
    <w:p w:rsidR="00CB6931" w:rsidRPr="00670DE7" w:rsidRDefault="00CB6931" w:rsidP="00670DE7">
      <w:pPr>
        <w:shd w:val="clear" w:color="auto" w:fill="FFFFFF"/>
        <w:tabs>
          <w:tab w:val="left" w:leader="dot" w:pos="4594"/>
        </w:tabs>
        <w:ind w:left="288"/>
        <w:rPr>
          <w:sz w:val="24"/>
          <w:szCs w:val="24"/>
        </w:rPr>
      </w:pPr>
      <w:r w:rsidRPr="00670DE7">
        <w:rPr>
          <w:sz w:val="24"/>
          <w:szCs w:val="24"/>
        </w:rPr>
        <w:t xml:space="preserve">Регламент: </w:t>
      </w:r>
      <w:r w:rsidRPr="00670DE7">
        <w:rPr>
          <w:sz w:val="24"/>
          <w:szCs w:val="24"/>
        </w:rPr>
        <w:tab/>
      </w:r>
    </w:p>
    <w:p w:rsidR="00CB6931" w:rsidRPr="00670DE7" w:rsidRDefault="00CB6931" w:rsidP="00670DE7">
      <w:pPr>
        <w:shd w:val="clear" w:color="auto" w:fill="FFFFFF"/>
        <w:tabs>
          <w:tab w:val="left" w:leader="dot" w:pos="2774"/>
        </w:tabs>
        <w:ind w:left="269"/>
        <w:rPr>
          <w:sz w:val="24"/>
          <w:szCs w:val="24"/>
        </w:rPr>
      </w:pPr>
      <w:r w:rsidRPr="00670DE7">
        <w:rPr>
          <w:sz w:val="24"/>
          <w:szCs w:val="24"/>
        </w:rPr>
        <w:t>Доклад</w:t>
      </w:r>
      <w:r w:rsidRPr="00670DE7">
        <w:rPr>
          <w:sz w:val="24"/>
          <w:szCs w:val="24"/>
        </w:rPr>
        <w:tab/>
        <w:t>минут.</w:t>
      </w:r>
    </w:p>
    <w:p w:rsidR="00CB6931" w:rsidRPr="00670DE7" w:rsidRDefault="00CB6931" w:rsidP="00670DE7">
      <w:pPr>
        <w:shd w:val="clear" w:color="auto" w:fill="FFFFFF"/>
        <w:tabs>
          <w:tab w:val="left" w:leader="dot" w:pos="2803"/>
        </w:tabs>
        <w:ind w:left="288"/>
        <w:rPr>
          <w:sz w:val="24"/>
          <w:szCs w:val="24"/>
        </w:rPr>
      </w:pPr>
      <w:r w:rsidRPr="00670DE7">
        <w:rPr>
          <w:sz w:val="24"/>
          <w:szCs w:val="24"/>
        </w:rPr>
        <w:t xml:space="preserve">Справки </w:t>
      </w:r>
      <w:r w:rsidRPr="00670DE7">
        <w:rPr>
          <w:sz w:val="24"/>
          <w:szCs w:val="24"/>
        </w:rPr>
        <w:tab/>
        <w:t>минут.</w:t>
      </w:r>
    </w:p>
    <w:p w:rsidR="00CB6931" w:rsidRPr="00670DE7" w:rsidRDefault="00CB6931" w:rsidP="00670DE7">
      <w:pPr>
        <w:shd w:val="clear" w:color="auto" w:fill="FFFFFF"/>
        <w:tabs>
          <w:tab w:val="left" w:pos="571"/>
        </w:tabs>
        <w:ind w:firstLine="293"/>
        <w:rPr>
          <w:sz w:val="24"/>
          <w:szCs w:val="24"/>
        </w:rPr>
      </w:pPr>
      <w:r w:rsidRPr="00670DE7">
        <w:rPr>
          <w:sz w:val="24"/>
          <w:szCs w:val="24"/>
        </w:rPr>
        <w:t>1.</w:t>
      </w:r>
      <w:r w:rsidRPr="00670DE7">
        <w:rPr>
          <w:sz w:val="24"/>
          <w:szCs w:val="24"/>
        </w:rPr>
        <w:tab/>
        <w:t>СЛУШАЛИ: информацию ... (Ф.И.О.) - руководителя МО о выполнении решения заседания МО от «...» ... 200...г.</w:t>
      </w:r>
    </w:p>
    <w:p w:rsidR="00CB6931" w:rsidRPr="00670DE7" w:rsidRDefault="00CB6931" w:rsidP="00670DE7">
      <w:pPr>
        <w:shd w:val="clear" w:color="auto" w:fill="FFFFFF"/>
        <w:ind w:left="5" w:right="43" w:firstLine="283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РЕШИЛИ: информацию о ходе выполнения решений заседания МО от «...» 200... принять к сведению (или принимаются конкретные реше</w:t>
      </w:r>
      <w:r w:rsidRPr="00670DE7">
        <w:rPr>
          <w:sz w:val="24"/>
          <w:szCs w:val="24"/>
        </w:rPr>
        <w:softHyphen/>
        <w:t>ния по пунктам).</w:t>
      </w:r>
    </w:p>
    <w:p w:rsidR="00CE3821" w:rsidRDefault="00CB6931" w:rsidP="00CE3821">
      <w:pPr>
        <w:numPr>
          <w:ilvl w:val="0"/>
          <w:numId w:val="17"/>
        </w:numPr>
        <w:shd w:val="clear" w:color="auto" w:fill="FFFFFF"/>
        <w:tabs>
          <w:tab w:val="left" w:pos="571"/>
        </w:tabs>
        <w:rPr>
          <w:sz w:val="24"/>
          <w:szCs w:val="24"/>
        </w:rPr>
      </w:pPr>
      <w:r w:rsidRPr="00670DE7">
        <w:rPr>
          <w:sz w:val="24"/>
          <w:szCs w:val="24"/>
        </w:rPr>
        <w:t>СЛУШАЛИ: доклад ... (Ф.И.О., должность докладчика).</w:t>
      </w:r>
    </w:p>
    <w:p w:rsidR="00CB6931" w:rsidRPr="00670DE7" w:rsidRDefault="00CB6931" w:rsidP="00CE3821">
      <w:pPr>
        <w:shd w:val="clear" w:color="auto" w:fill="FFFFFF"/>
        <w:tabs>
          <w:tab w:val="left" w:pos="571"/>
        </w:tabs>
        <w:ind w:left="360"/>
        <w:rPr>
          <w:sz w:val="24"/>
          <w:szCs w:val="24"/>
        </w:rPr>
      </w:pPr>
      <w:r w:rsidRPr="00670DE7">
        <w:rPr>
          <w:sz w:val="24"/>
          <w:szCs w:val="24"/>
        </w:rPr>
        <w:t>Излагается краткое содержание доклада. Полный текст доклада прилагается.</w:t>
      </w:r>
    </w:p>
    <w:p w:rsidR="00CB6931" w:rsidRPr="00670DE7" w:rsidRDefault="00CB6931" w:rsidP="00670DE7">
      <w:pPr>
        <w:shd w:val="clear" w:color="auto" w:fill="FFFFFF"/>
        <w:ind w:left="307"/>
        <w:rPr>
          <w:sz w:val="24"/>
          <w:szCs w:val="24"/>
        </w:rPr>
      </w:pPr>
      <w:r w:rsidRPr="00670DE7">
        <w:rPr>
          <w:sz w:val="24"/>
          <w:szCs w:val="24"/>
        </w:rPr>
        <w:t>ВЫСТУПИЛИ:</w:t>
      </w:r>
    </w:p>
    <w:p w:rsidR="00CB6931" w:rsidRPr="00670DE7" w:rsidRDefault="00CB6931" w:rsidP="00670DE7">
      <w:pPr>
        <w:shd w:val="clear" w:color="auto" w:fill="FFFFFF"/>
        <w:ind w:left="312"/>
        <w:rPr>
          <w:sz w:val="24"/>
          <w:szCs w:val="24"/>
        </w:rPr>
      </w:pPr>
      <w:r w:rsidRPr="00670DE7">
        <w:rPr>
          <w:sz w:val="24"/>
          <w:szCs w:val="24"/>
        </w:rPr>
        <w:t>1. Ф.И.О., учитель (предмет). Она (он) отметила, что ...</w:t>
      </w:r>
    </w:p>
    <w:p w:rsidR="00CB6931" w:rsidRPr="00670DE7" w:rsidRDefault="00CB6931" w:rsidP="00670DE7">
      <w:pPr>
        <w:shd w:val="clear" w:color="auto" w:fill="FFFFFF"/>
        <w:ind w:left="302"/>
        <w:rPr>
          <w:sz w:val="24"/>
          <w:szCs w:val="24"/>
        </w:rPr>
      </w:pPr>
      <w:r w:rsidRPr="00670DE7">
        <w:rPr>
          <w:sz w:val="24"/>
          <w:szCs w:val="24"/>
        </w:rPr>
        <w:t>(Содержание выступления излагается от третьего лица.)</w:t>
      </w:r>
    </w:p>
    <w:p w:rsidR="00CB6931" w:rsidRPr="00670DE7" w:rsidRDefault="00CB6931" w:rsidP="00670DE7">
      <w:pPr>
        <w:shd w:val="clear" w:color="auto" w:fill="FFFFFF"/>
        <w:ind w:left="312"/>
        <w:rPr>
          <w:sz w:val="24"/>
          <w:szCs w:val="24"/>
        </w:rPr>
      </w:pPr>
      <w:r w:rsidRPr="00670DE7">
        <w:rPr>
          <w:sz w:val="24"/>
          <w:szCs w:val="24"/>
        </w:rPr>
        <w:t>РЕШИЛИ:</w:t>
      </w:r>
    </w:p>
    <w:p w:rsidR="00CB6931" w:rsidRPr="00670DE7" w:rsidRDefault="00CB6931" w:rsidP="00670DE7">
      <w:pPr>
        <w:numPr>
          <w:ilvl w:val="0"/>
          <w:numId w:val="4"/>
        </w:numPr>
        <w:shd w:val="clear" w:color="auto" w:fill="FFFFFF"/>
        <w:tabs>
          <w:tab w:val="left" w:pos="590"/>
        </w:tabs>
        <w:ind w:left="302"/>
        <w:rPr>
          <w:sz w:val="24"/>
          <w:szCs w:val="24"/>
        </w:rPr>
      </w:pPr>
      <w:r w:rsidRPr="00670DE7">
        <w:rPr>
          <w:sz w:val="24"/>
          <w:szCs w:val="24"/>
        </w:rPr>
        <w:t>...</w:t>
      </w:r>
    </w:p>
    <w:p w:rsidR="00CB6931" w:rsidRPr="00670DE7" w:rsidRDefault="00CB6931" w:rsidP="00670DE7">
      <w:pPr>
        <w:numPr>
          <w:ilvl w:val="0"/>
          <w:numId w:val="4"/>
        </w:numPr>
        <w:shd w:val="clear" w:color="auto" w:fill="FFFFFF"/>
        <w:tabs>
          <w:tab w:val="left" w:pos="590"/>
        </w:tabs>
        <w:ind w:left="302"/>
        <w:rPr>
          <w:sz w:val="24"/>
          <w:szCs w:val="24"/>
        </w:rPr>
      </w:pPr>
      <w:r w:rsidRPr="00670DE7">
        <w:rPr>
          <w:sz w:val="24"/>
          <w:szCs w:val="24"/>
        </w:rPr>
        <w:t>...</w:t>
      </w:r>
    </w:p>
    <w:p w:rsidR="00CB6931" w:rsidRPr="00670DE7" w:rsidRDefault="00CB6931" w:rsidP="00670DE7">
      <w:pPr>
        <w:shd w:val="clear" w:color="auto" w:fill="FFFFFF"/>
        <w:ind w:left="302"/>
        <w:rPr>
          <w:sz w:val="24"/>
          <w:szCs w:val="24"/>
        </w:rPr>
      </w:pPr>
      <w:r w:rsidRPr="00670DE7">
        <w:rPr>
          <w:sz w:val="24"/>
          <w:szCs w:val="24"/>
        </w:rPr>
        <w:t>Полностью излагается решение МО.</w:t>
      </w:r>
    </w:p>
    <w:p w:rsidR="00CB6931" w:rsidRPr="00670DE7" w:rsidRDefault="00CB6931" w:rsidP="00670DE7">
      <w:pPr>
        <w:shd w:val="clear" w:color="auto" w:fill="FFFFFF"/>
        <w:ind w:left="307"/>
        <w:rPr>
          <w:sz w:val="24"/>
          <w:szCs w:val="24"/>
        </w:rPr>
      </w:pPr>
      <w:r w:rsidRPr="00670DE7">
        <w:rPr>
          <w:sz w:val="24"/>
          <w:szCs w:val="24"/>
        </w:rPr>
        <w:t>В таком же порядке идет обсуждение каждого вопроса.</w:t>
      </w:r>
    </w:p>
    <w:p w:rsidR="00CB6931" w:rsidRPr="00670DE7" w:rsidRDefault="00CB6931" w:rsidP="00670DE7">
      <w:pPr>
        <w:shd w:val="clear" w:color="auto" w:fill="FFFFFF"/>
        <w:ind w:left="312"/>
        <w:rPr>
          <w:sz w:val="24"/>
          <w:szCs w:val="24"/>
        </w:rPr>
      </w:pPr>
      <w:r w:rsidRPr="00670DE7">
        <w:rPr>
          <w:sz w:val="24"/>
          <w:szCs w:val="24"/>
        </w:rPr>
        <w:t>Руководитель МО ... (подпись).</w:t>
      </w:r>
    </w:p>
    <w:p w:rsidR="00CB6931" w:rsidRPr="00670DE7" w:rsidRDefault="00CB6931" w:rsidP="00670DE7">
      <w:pPr>
        <w:shd w:val="clear" w:color="auto" w:fill="FFFFFF"/>
        <w:ind w:left="29"/>
        <w:rPr>
          <w:sz w:val="24"/>
          <w:szCs w:val="24"/>
        </w:rPr>
      </w:pPr>
      <w:r w:rsidRPr="00670DE7">
        <w:rPr>
          <w:b/>
          <w:bCs/>
          <w:sz w:val="24"/>
          <w:szCs w:val="24"/>
        </w:rPr>
        <w:t>Примерная схема оформления решений МО</w:t>
      </w:r>
    </w:p>
    <w:p w:rsidR="00CB6931" w:rsidRPr="00670DE7" w:rsidRDefault="00CB6931" w:rsidP="00670DE7">
      <w:pPr>
        <w:shd w:val="clear" w:color="auto" w:fill="FFFFFF"/>
        <w:ind w:left="29" w:right="29" w:firstLine="283"/>
        <w:jc w:val="both"/>
        <w:rPr>
          <w:sz w:val="24"/>
          <w:szCs w:val="24"/>
        </w:rPr>
      </w:pPr>
      <w:r w:rsidRPr="00670DE7">
        <w:rPr>
          <w:sz w:val="24"/>
          <w:szCs w:val="24"/>
        </w:rPr>
        <w:t xml:space="preserve">Схема решения методического объединения состоит из двух частей: </w:t>
      </w:r>
      <w:r w:rsidRPr="00670DE7">
        <w:rPr>
          <w:b/>
          <w:bCs/>
          <w:sz w:val="24"/>
          <w:szCs w:val="24"/>
        </w:rPr>
        <w:t>констатирующей и постановляющей.</w:t>
      </w:r>
    </w:p>
    <w:p w:rsidR="00CB6931" w:rsidRPr="00670DE7" w:rsidRDefault="00CB6931" w:rsidP="00670DE7">
      <w:pPr>
        <w:shd w:val="clear" w:color="auto" w:fill="FFFFFF"/>
        <w:ind w:left="24" w:right="14" w:firstLine="283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В констатирующей части дается анализ состояния изученного вопроса в объединении и соответствующая оценка. Подробно рассматриваются не</w:t>
      </w:r>
      <w:r w:rsidRPr="00670DE7">
        <w:rPr>
          <w:sz w:val="24"/>
          <w:szCs w:val="24"/>
        </w:rPr>
        <w:softHyphen/>
        <w:t>достатки, нерешенные проблемы, приводятся цифры, факты, указывается то, что послужило причиной проявившихся недостатков, указываются фа</w:t>
      </w:r>
      <w:r w:rsidRPr="00670DE7">
        <w:rPr>
          <w:sz w:val="24"/>
          <w:szCs w:val="24"/>
        </w:rPr>
        <w:softHyphen/>
        <w:t>милии ответственных, от кого зависело решение данного вопроса.</w:t>
      </w:r>
    </w:p>
    <w:p w:rsidR="00CB6931" w:rsidRPr="00670DE7" w:rsidRDefault="00CB6931" w:rsidP="00670DE7">
      <w:pPr>
        <w:shd w:val="clear" w:color="auto" w:fill="FFFFFF"/>
        <w:ind w:left="38" w:firstLine="278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Содержание постановляющей части решения заседания МО является программой деятельности на предстоящий период по обсуждаемым про</w:t>
      </w:r>
      <w:r w:rsidRPr="00670DE7">
        <w:rPr>
          <w:sz w:val="24"/>
          <w:szCs w:val="24"/>
        </w:rPr>
        <w:softHyphen/>
        <w:t>блемам. Каждому недостатку или нерешенному вопросу соответствует пункт решения. Каждый пункт решения должен четко указывать содержание пред</w:t>
      </w:r>
      <w:r w:rsidRPr="00670DE7">
        <w:rPr>
          <w:sz w:val="24"/>
          <w:szCs w:val="24"/>
        </w:rPr>
        <w:softHyphen/>
      </w:r>
      <w:r w:rsidRPr="00670DE7">
        <w:rPr>
          <w:sz w:val="24"/>
          <w:szCs w:val="24"/>
        </w:rPr>
        <w:lastRenderedPageBreak/>
        <w:t>стоящей работы, сроки ее исполнения, ответственных за выполнение.</w:t>
      </w:r>
    </w:p>
    <w:p w:rsidR="00CB6931" w:rsidRPr="00670DE7" w:rsidRDefault="00CB6931" w:rsidP="00670DE7">
      <w:pPr>
        <w:shd w:val="clear" w:color="auto" w:fill="FFFFFF"/>
        <w:ind w:left="326"/>
        <w:rPr>
          <w:sz w:val="24"/>
          <w:szCs w:val="24"/>
        </w:rPr>
      </w:pPr>
      <w:r w:rsidRPr="00670DE7">
        <w:rPr>
          <w:sz w:val="24"/>
          <w:szCs w:val="24"/>
        </w:rPr>
        <w:t>Схематично это выглядит так:</w:t>
      </w:r>
    </w:p>
    <w:p w:rsidR="00CB6931" w:rsidRPr="00670DE7" w:rsidRDefault="00CB6931" w:rsidP="00670DE7">
      <w:pPr>
        <w:shd w:val="clear" w:color="auto" w:fill="FFFFFF"/>
        <w:ind w:left="331"/>
        <w:rPr>
          <w:sz w:val="24"/>
          <w:szCs w:val="24"/>
        </w:rPr>
      </w:pPr>
      <w:r w:rsidRPr="00670DE7">
        <w:rPr>
          <w:b/>
          <w:bCs/>
          <w:sz w:val="24"/>
          <w:szCs w:val="24"/>
        </w:rPr>
        <w:t>РЕШИЛИ:</w:t>
      </w:r>
    </w:p>
    <w:p w:rsidR="00CB6931" w:rsidRPr="00670DE7" w:rsidRDefault="00CB6931" w:rsidP="00670DE7">
      <w:pPr>
        <w:shd w:val="clear" w:color="auto" w:fill="FFFFFF"/>
        <w:ind w:left="331"/>
        <w:rPr>
          <w:sz w:val="24"/>
          <w:szCs w:val="24"/>
        </w:rPr>
      </w:pPr>
      <w:r w:rsidRPr="00670DE7">
        <w:rPr>
          <w:b/>
          <w:bCs/>
          <w:sz w:val="24"/>
          <w:szCs w:val="24"/>
        </w:rPr>
        <w:t>ПОСТАНОВИЛИ:</w:t>
      </w:r>
    </w:p>
    <w:p w:rsidR="00CB6931" w:rsidRPr="00670DE7" w:rsidRDefault="00CB6931" w:rsidP="00670DE7">
      <w:pPr>
        <w:numPr>
          <w:ilvl w:val="0"/>
          <w:numId w:val="5"/>
        </w:numPr>
        <w:shd w:val="clear" w:color="auto" w:fill="FFFFFF"/>
        <w:tabs>
          <w:tab w:val="left" w:pos="701"/>
        </w:tabs>
        <w:ind w:left="350"/>
        <w:rPr>
          <w:sz w:val="24"/>
          <w:szCs w:val="24"/>
        </w:rPr>
      </w:pPr>
      <w:r w:rsidRPr="00670DE7">
        <w:rPr>
          <w:sz w:val="24"/>
          <w:szCs w:val="24"/>
        </w:rPr>
        <w:t>...</w:t>
      </w:r>
    </w:p>
    <w:p w:rsidR="00CB6931" w:rsidRPr="00670DE7" w:rsidRDefault="00CB6931" w:rsidP="00670DE7">
      <w:pPr>
        <w:numPr>
          <w:ilvl w:val="0"/>
          <w:numId w:val="5"/>
        </w:numPr>
        <w:shd w:val="clear" w:color="auto" w:fill="FFFFFF"/>
        <w:tabs>
          <w:tab w:val="left" w:pos="701"/>
        </w:tabs>
        <w:ind w:left="350"/>
        <w:rPr>
          <w:b/>
          <w:bCs/>
          <w:sz w:val="24"/>
          <w:szCs w:val="24"/>
        </w:rPr>
      </w:pPr>
      <w:r w:rsidRPr="00670DE7">
        <w:rPr>
          <w:sz w:val="24"/>
          <w:szCs w:val="24"/>
        </w:rPr>
        <w:t>...</w:t>
      </w:r>
    </w:p>
    <w:p w:rsidR="00CB6931" w:rsidRPr="00670DE7" w:rsidRDefault="00CB6931" w:rsidP="00670DE7">
      <w:pPr>
        <w:numPr>
          <w:ilvl w:val="0"/>
          <w:numId w:val="5"/>
        </w:numPr>
        <w:shd w:val="clear" w:color="auto" w:fill="FFFFFF"/>
        <w:tabs>
          <w:tab w:val="left" w:pos="701"/>
        </w:tabs>
        <w:ind w:left="350"/>
        <w:rPr>
          <w:sz w:val="24"/>
          <w:szCs w:val="24"/>
        </w:rPr>
      </w:pPr>
      <w:r w:rsidRPr="00670DE7">
        <w:rPr>
          <w:sz w:val="24"/>
          <w:szCs w:val="24"/>
        </w:rPr>
        <w:t>...</w:t>
      </w:r>
    </w:p>
    <w:p w:rsidR="00CB6931" w:rsidRPr="00670DE7" w:rsidRDefault="00CB6931" w:rsidP="00670DE7">
      <w:pPr>
        <w:shd w:val="clear" w:color="auto" w:fill="FFFFFF"/>
        <w:ind w:right="168"/>
        <w:jc w:val="center"/>
        <w:rPr>
          <w:sz w:val="24"/>
          <w:szCs w:val="24"/>
        </w:rPr>
      </w:pPr>
      <w:r w:rsidRPr="00670DE7">
        <w:rPr>
          <w:sz w:val="24"/>
          <w:szCs w:val="24"/>
        </w:rPr>
        <w:t>ЦЕЛИ</w:t>
      </w:r>
      <w:r w:rsidRPr="00670DE7">
        <w:rPr>
          <w:rFonts w:cs="Arial"/>
          <w:sz w:val="24"/>
          <w:szCs w:val="24"/>
        </w:rPr>
        <w:t xml:space="preserve"> </w:t>
      </w:r>
      <w:r w:rsidRPr="00670DE7">
        <w:rPr>
          <w:sz w:val="24"/>
          <w:szCs w:val="24"/>
        </w:rPr>
        <w:t>И</w:t>
      </w:r>
      <w:r w:rsidRPr="00670DE7">
        <w:rPr>
          <w:rFonts w:cs="Arial"/>
          <w:sz w:val="24"/>
          <w:szCs w:val="24"/>
        </w:rPr>
        <w:t xml:space="preserve"> </w:t>
      </w:r>
      <w:r w:rsidRPr="00670DE7">
        <w:rPr>
          <w:sz w:val="24"/>
          <w:szCs w:val="24"/>
        </w:rPr>
        <w:t>ФОРМЫ</w:t>
      </w:r>
      <w:r w:rsidRPr="00670DE7">
        <w:rPr>
          <w:rFonts w:cs="Arial"/>
          <w:sz w:val="24"/>
          <w:szCs w:val="24"/>
        </w:rPr>
        <w:t xml:space="preserve"> </w:t>
      </w:r>
      <w:r w:rsidRPr="00670DE7">
        <w:rPr>
          <w:sz w:val="24"/>
          <w:szCs w:val="24"/>
        </w:rPr>
        <w:t>МО</w:t>
      </w:r>
    </w:p>
    <w:p w:rsidR="00CB6931" w:rsidRPr="00670DE7" w:rsidRDefault="00CB6931" w:rsidP="00670DE7">
      <w:pPr>
        <w:shd w:val="clear" w:color="auto" w:fill="FFFFFF"/>
        <w:ind w:left="19" w:right="187" w:firstLine="269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У учителей — руководителей МО школы всегда вызывает затруднение постановка целей работы методического объединения на учебный год.</w:t>
      </w:r>
    </w:p>
    <w:p w:rsidR="00CB6931" w:rsidRPr="00670DE7" w:rsidRDefault="00CB6931" w:rsidP="00670DE7">
      <w:pPr>
        <w:shd w:val="clear" w:color="auto" w:fill="FFFFFF"/>
        <w:ind w:left="5" w:right="182" w:firstLine="293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По этому вопросу заместитель директора по учебно-методической работе может провести тематическую консультацию и посвятить ее пла</w:t>
      </w:r>
      <w:r w:rsidRPr="00670DE7">
        <w:rPr>
          <w:sz w:val="24"/>
          <w:szCs w:val="24"/>
        </w:rPr>
        <w:softHyphen/>
        <w:t>нированию и постановке задач деятельности МО. Для такой консульта</w:t>
      </w:r>
      <w:r w:rsidRPr="00670DE7">
        <w:rPr>
          <w:sz w:val="24"/>
          <w:szCs w:val="24"/>
        </w:rPr>
        <w:softHyphen/>
        <w:t>ции можно предложить набор типовых целей планирования МО, кото</w:t>
      </w:r>
      <w:r w:rsidRPr="00670DE7">
        <w:rPr>
          <w:sz w:val="24"/>
          <w:szCs w:val="24"/>
        </w:rPr>
        <w:softHyphen/>
        <w:t xml:space="preserve">рые помогут руководителям определить собственное </w:t>
      </w:r>
      <w:proofErr w:type="spellStart"/>
      <w:r w:rsidRPr="00670DE7">
        <w:rPr>
          <w:sz w:val="24"/>
          <w:szCs w:val="24"/>
        </w:rPr>
        <w:t>целеполагание</w:t>
      </w:r>
      <w:proofErr w:type="spellEnd"/>
      <w:r w:rsidRPr="00670DE7">
        <w:rPr>
          <w:sz w:val="24"/>
          <w:szCs w:val="24"/>
        </w:rPr>
        <w:t>.</w:t>
      </w:r>
    </w:p>
    <w:p w:rsidR="00CB6931" w:rsidRPr="00670DE7" w:rsidRDefault="00CB6931" w:rsidP="00670DE7">
      <w:pPr>
        <w:shd w:val="clear" w:color="auto" w:fill="FFFFFF"/>
        <w:ind w:left="5" w:right="182" w:firstLine="288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Планирование работы методических объединений и кафедр учебно</w:t>
      </w:r>
      <w:r w:rsidRPr="00670DE7">
        <w:rPr>
          <w:sz w:val="24"/>
          <w:szCs w:val="24"/>
        </w:rPr>
        <w:softHyphen/>
        <w:t>го заведения строится на основании задач, вытекающих из оценки ре</w:t>
      </w:r>
      <w:r w:rsidRPr="00670DE7">
        <w:rPr>
          <w:sz w:val="24"/>
          <w:szCs w:val="24"/>
        </w:rPr>
        <w:softHyphen/>
        <w:t>зультативности деятельности школы, методического объединения, из проблемных полей деятельности всех методических подразделений, вы</w:t>
      </w:r>
      <w:r w:rsidRPr="00670DE7">
        <w:rPr>
          <w:sz w:val="24"/>
          <w:szCs w:val="24"/>
        </w:rPr>
        <w:softHyphen/>
        <w:t>текающих из анализа результативности работы за предыдущий год.</w:t>
      </w:r>
    </w:p>
    <w:p w:rsidR="00CB6931" w:rsidRPr="00670DE7" w:rsidRDefault="00CB6931" w:rsidP="00670DE7">
      <w:pPr>
        <w:shd w:val="clear" w:color="auto" w:fill="FFFFFF"/>
        <w:ind w:right="178" w:firstLine="278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Для того чтобы правильно сформулировать цели методической рабо</w:t>
      </w:r>
      <w:r w:rsidRPr="00670DE7">
        <w:rPr>
          <w:sz w:val="24"/>
          <w:szCs w:val="24"/>
        </w:rPr>
        <w:softHyphen/>
        <w:t xml:space="preserve">ты педагогического коллектива на новый учебный год, нужно выделить </w:t>
      </w:r>
      <w:r w:rsidRPr="00670DE7">
        <w:rPr>
          <w:i/>
          <w:iCs/>
          <w:sz w:val="24"/>
          <w:szCs w:val="24"/>
        </w:rPr>
        <w:t xml:space="preserve">типичные цели, </w:t>
      </w:r>
      <w:r w:rsidRPr="00670DE7">
        <w:rPr>
          <w:sz w:val="24"/>
          <w:szCs w:val="24"/>
        </w:rPr>
        <w:t>касающиеся деятельности любого методического подраз</w:t>
      </w:r>
      <w:r w:rsidRPr="00670DE7">
        <w:rPr>
          <w:sz w:val="24"/>
          <w:szCs w:val="24"/>
        </w:rPr>
        <w:softHyphen/>
        <w:t>деления. К ним можно отнести следующие:</w:t>
      </w:r>
    </w:p>
    <w:p w:rsidR="00CB6931" w:rsidRPr="00670DE7" w:rsidRDefault="00CB6931" w:rsidP="00670DE7">
      <w:pPr>
        <w:numPr>
          <w:ilvl w:val="0"/>
          <w:numId w:val="6"/>
        </w:numPr>
        <w:shd w:val="clear" w:color="auto" w:fill="FFFFFF"/>
        <w:tabs>
          <w:tab w:val="left" w:pos="480"/>
        </w:tabs>
        <w:ind w:firstLine="283"/>
        <w:rPr>
          <w:sz w:val="24"/>
          <w:szCs w:val="24"/>
        </w:rPr>
      </w:pPr>
      <w:r w:rsidRPr="00670DE7">
        <w:rPr>
          <w:sz w:val="24"/>
          <w:szCs w:val="24"/>
        </w:rPr>
        <w:t>Повышение теоретического, методического и профессионального</w:t>
      </w:r>
      <w:r w:rsidR="00CE3821">
        <w:rPr>
          <w:sz w:val="24"/>
          <w:szCs w:val="24"/>
        </w:rPr>
        <w:t xml:space="preserve"> </w:t>
      </w:r>
      <w:r w:rsidRPr="00670DE7">
        <w:rPr>
          <w:sz w:val="24"/>
          <w:szCs w:val="24"/>
        </w:rPr>
        <w:t>мастерства учителей.</w:t>
      </w:r>
    </w:p>
    <w:p w:rsidR="00CB6931" w:rsidRPr="00670DE7" w:rsidRDefault="00CB6931" w:rsidP="00670DE7">
      <w:pPr>
        <w:numPr>
          <w:ilvl w:val="0"/>
          <w:numId w:val="6"/>
        </w:numPr>
        <w:shd w:val="clear" w:color="auto" w:fill="FFFFFF"/>
        <w:tabs>
          <w:tab w:val="left" w:pos="480"/>
        </w:tabs>
        <w:ind w:firstLine="283"/>
        <w:rPr>
          <w:sz w:val="24"/>
          <w:szCs w:val="24"/>
        </w:rPr>
      </w:pPr>
      <w:r w:rsidRPr="00670DE7">
        <w:rPr>
          <w:sz w:val="24"/>
          <w:szCs w:val="24"/>
        </w:rPr>
        <w:t>Вооружение педагогов эффективными, методами, приемами и технологиями организации урочной и внеурочной деятельности.</w:t>
      </w:r>
    </w:p>
    <w:p w:rsidR="00CB6931" w:rsidRPr="00670DE7" w:rsidRDefault="00CB6931" w:rsidP="00670DE7">
      <w:pPr>
        <w:numPr>
          <w:ilvl w:val="0"/>
          <w:numId w:val="6"/>
        </w:numPr>
        <w:shd w:val="clear" w:color="auto" w:fill="FFFFFF"/>
        <w:tabs>
          <w:tab w:val="left" w:pos="480"/>
        </w:tabs>
        <w:ind w:firstLine="283"/>
        <w:rPr>
          <w:sz w:val="24"/>
          <w:szCs w:val="24"/>
        </w:rPr>
      </w:pPr>
      <w:r w:rsidRPr="00670DE7">
        <w:rPr>
          <w:sz w:val="24"/>
          <w:szCs w:val="24"/>
        </w:rPr>
        <w:t>Изучение и эффективное испол</w:t>
      </w:r>
      <w:r w:rsidR="00CE3821">
        <w:rPr>
          <w:sz w:val="24"/>
          <w:szCs w:val="24"/>
        </w:rPr>
        <w:t>ьзование в деятельности МО осно</w:t>
      </w:r>
      <w:r w:rsidRPr="00670DE7">
        <w:rPr>
          <w:sz w:val="24"/>
          <w:szCs w:val="24"/>
        </w:rPr>
        <w:t>вополагающих документов по предмету.</w:t>
      </w:r>
    </w:p>
    <w:p w:rsidR="00CB6931" w:rsidRPr="00670DE7" w:rsidRDefault="00CB6931" w:rsidP="00670DE7">
      <w:pPr>
        <w:numPr>
          <w:ilvl w:val="0"/>
          <w:numId w:val="6"/>
        </w:numPr>
        <w:shd w:val="clear" w:color="auto" w:fill="FFFFFF"/>
        <w:tabs>
          <w:tab w:val="left" w:pos="480"/>
        </w:tabs>
        <w:ind w:firstLine="283"/>
        <w:rPr>
          <w:sz w:val="24"/>
          <w:szCs w:val="24"/>
        </w:rPr>
      </w:pPr>
      <w:r w:rsidRPr="00670DE7">
        <w:rPr>
          <w:sz w:val="24"/>
          <w:szCs w:val="24"/>
        </w:rPr>
        <w:t>Изучение достижений передовог</w:t>
      </w:r>
      <w:r w:rsidR="00CE3821">
        <w:rPr>
          <w:sz w:val="24"/>
          <w:szCs w:val="24"/>
        </w:rPr>
        <w:t>о педагогического опыта и дости</w:t>
      </w:r>
      <w:r w:rsidRPr="00670DE7">
        <w:rPr>
          <w:sz w:val="24"/>
          <w:szCs w:val="24"/>
        </w:rPr>
        <w:t>жений педагогической науки и практики.</w:t>
      </w:r>
    </w:p>
    <w:p w:rsidR="00CB6931" w:rsidRPr="00670DE7" w:rsidRDefault="00CB6931" w:rsidP="00670DE7">
      <w:pPr>
        <w:numPr>
          <w:ilvl w:val="0"/>
          <w:numId w:val="6"/>
        </w:numPr>
        <w:shd w:val="clear" w:color="auto" w:fill="FFFFFF"/>
        <w:tabs>
          <w:tab w:val="left" w:pos="480"/>
        </w:tabs>
        <w:ind w:firstLine="283"/>
        <w:rPr>
          <w:sz w:val="24"/>
          <w:szCs w:val="24"/>
        </w:rPr>
      </w:pPr>
      <w:r w:rsidRPr="00670DE7">
        <w:rPr>
          <w:sz w:val="24"/>
          <w:szCs w:val="24"/>
        </w:rPr>
        <w:t>Развитие творческого потенциала</w:t>
      </w:r>
      <w:r w:rsidR="00CE3821">
        <w:rPr>
          <w:sz w:val="24"/>
          <w:szCs w:val="24"/>
        </w:rPr>
        <w:t xml:space="preserve"> педагога, способности к рефлек</w:t>
      </w:r>
      <w:r w:rsidRPr="00670DE7">
        <w:rPr>
          <w:sz w:val="24"/>
          <w:szCs w:val="24"/>
        </w:rPr>
        <w:t>сивной оценке своих достижений.</w:t>
      </w:r>
    </w:p>
    <w:p w:rsidR="00CB6931" w:rsidRPr="00670DE7" w:rsidRDefault="00CB6931" w:rsidP="00670DE7">
      <w:pPr>
        <w:numPr>
          <w:ilvl w:val="0"/>
          <w:numId w:val="6"/>
        </w:numPr>
        <w:shd w:val="clear" w:color="auto" w:fill="FFFFFF"/>
        <w:tabs>
          <w:tab w:val="left" w:pos="480"/>
        </w:tabs>
        <w:ind w:firstLine="283"/>
        <w:rPr>
          <w:sz w:val="24"/>
          <w:szCs w:val="24"/>
        </w:rPr>
      </w:pPr>
      <w:r w:rsidRPr="00670DE7">
        <w:rPr>
          <w:sz w:val="24"/>
          <w:szCs w:val="24"/>
        </w:rPr>
        <w:t>Развитие положительной профессиональной мотивации учителя и</w:t>
      </w:r>
      <w:r w:rsidR="00CE3821">
        <w:rPr>
          <w:sz w:val="24"/>
          <w:szCs w:val="24"/>
        </w:rPr>
        <w:t xml:space="preserve"> </w:t>
      </w:r>
      <w:r w:rsidRPr="00670DE7">
        <w:rPr>
          <w:sz w:val="24"/>
          <w:szCs w:val="24"/>
        </w:rPr>
        <w:t>стремления к профессиональному росту.</w:t>
      </w:r>
    </w:p>
    <w:p w:rsidR="00CB6931" w:rsidRPr="00670DE7" w:rsidRDefault="00CB6931" w:rsidP="00670DE7">
      <w:pPr>
        <w:numPr>
          <w:ilvl w:val="0"/>
          <w:numId w:val="6"/>
        </w:numPr>
        <w:shd w:val="clear" w:color="auto" w:fill="FFFFFF"/>
        <w:tabs>
          <w:tab w:val="left" w:pos="480"/>
        </w:tabs>
        <w:ind w:firstLine="283"/>
        <w:rPr>
          <w:sz w:val="24"/>
          <w:szCs w:val="24"/>
        </w:rPr>
      </w:pPr>
      <w:r w:rsidRPr="00670DE7">
        <w:rPr>
          <w:sz w:val="24"/>
          <w:szCs w:val="24"/>
        </w:rPr>
        <w:t>Формирование потребности пед</w:t>
      </w:r>
      <w:r w:rsidR="00CE3821">
        <w:rPr>
          <w:sz w:val="24"/>
          <w:szCs w:val="24"/>
        </w:rPr>
        <w:t>агогов в повышении своей профес</w:t>
      </w:r>
      <w:r w:rsidRPr="00670DE7">
        <w:rPr>
          <w:sz w:val="24"/>
          <w:szCs w:val="24"/>
        </w:rPr>
        <w:t>сиональной культуры.</w:t>
      </w:r>
    </w:p>
    <w:p w:rsidR="00CB6931" w:rsidRPr="00670DE7" w:rsidRDefault="00CB6931" w:rsidP="00670DE7">
      <w:pPr>
        <w:numPr>
          <w:ilvl w:val="0"/>
          <w:numId w:val="6"/>
        </w:numPr>
        <w:shd w:val="clear" w:color="auto" w:fill="FFFFFF"/>
        <w:tabs>
          <w:tab w:val="left" w:pos="480"/>
        </w:tabs>
        <w:ind w:firstLine="283"/>
        <w:rPr>
          <w:sz w:val="24"/>
          <w:szCs w:val="24"/>
        </w:rPr>
      </w:pPr>
      <w:r w:rsidRPr="00670DE7">
        <w:rPr>
          <w:sz w:val="24"/>
          <w:szCs w:val="24"/>
        </w:rPr>
        <w:t>Формирование культуры преемст</w:t>
      </w:r>
      <w:r w:rsidR="00CE3821">
        <w:rPr>
          <w:sz w:val="24"/>
          <w:szCs w:val="24"/>
        </w:rPr>
        <w:t>венности педагогов в учебно-вос</w:t>
      </w:r>
      <w:r w:rsidRPr="00670DE7">
        <w:rPr>
          <w:sz w:val="24"/>
          <w:szCs w:val="24"/>
        </w:rPr>
        <w:t>питательном процессе школы.</w:t>
      </w:r>
    </w:p>
    <w:p w:rsidR="00CB6931" w:rsidRPr="00670DE7" w:rsidRDefault="00CB6931" w:rsidP="00670DE7">
      <w:pPr>
        <w:numPr>
          <w:ilvl w:val="0"/>
          <w:numId w:val="6"/>
        </w:numPr>
        <w:shd w:val="clear" w:color="auto" w:fill="FFFFFF"/>
        <w:tabs>
          <w:tab w:val="left" w:pos="480"/>
        </w:tabs>
        <w:ind w:firstLine="283"/>
        <w:rPr>
          <w:sz w:val="24"/>
          <w:szCs w:val="24"/>
        </w:rPr>
      </w:pPr>
      <w:r w:rsidRPr="00670DE7">
        <w:rPr>
          <w:sz w:val="24"/>
          <w:szCs w:val="24"/>
        </w:rPr>
        <w:t>Повышение эффективности школьного урока на всех этапах школьного обучения учащихся.</w:t>
      </w:r>
    </w:p>
    <w:p w:rsidR="00CB6931" w:rsidRPr="00670DE7" w:rsidRDefault="00CB6931" w:rsidP="00670DE7">
      <w:pPr>
        <w:numPr>
          <w:ilvl w:val="0"/>
          <w:numId w:val="7"/>
        </w:numPr>
        <w:shd w:val="clear" w:color="auto" w:fill="FFFFFF"/>
        <w:tabs>
          <w:tab w:val="left" w:pos="509"/>
        </w:tabs>
        <w:ind w:left="216"/>
        <w:rPr>
          <w:sz w:val="24"/>
          <w:szCs w:val="24"/>
        </w:rPr>
      </w:pPr>
      <w:r w:rsidRPr="00670DE7">
        <w:rPr>
          <w:sz w:val="24"/>
          <w:szCs w:val="24"/>
        </w:rPr>
        <w:t>Развитие коммуникативной культуры педагога.</w:t>
      </w:r>
    </w:p>
    <w:p w:rsidR="00CB6931" w:rsidRPr="00670DE7" w:rsidRDefault="00CB6931" w:rsidP="00670DE7">
      <w:pPr>
        <w:numPr>
          <w:ilvl w:val="0"/>
          <w:numId w:val="7"/>
        </w:numPr>
        <w:shd w:val="clear" w:color="auto" w:fill="FFFFFF"/>
        <w:tabs>
          <w:tab w:val="left" w:pos="509"/>
        </w:tabs>
        <w:ind w:firstLine="216"/>
        <w:rPr>
          <w:sz w:val="24"/>
          <w:szCs w:val="24"/>
        </w:rPr>
      </w:pPr>
      <w:r w:rsidRPr="00670DE7">
        <w:rPr>
          <w:sz w:val="24"/>
          <w:szCs w:val="24"/>
        </w:rPr>
        <w:t>Формирование интереса педаго</w:t>
      </w:r>
      <w:r w:rsidR="00CE3821">
        <w:rPr>
          <w:sz w:val="24"/>
          <w:szCs w:val="24"/>
        </w:rPr>
        <w:t>гов к организации дифференциро</w:t>
      </w:r>
      <w:r w:rsidRPr="00670DE7">
        <w:rPr>
          <w:sz w:val="24"/>
          <w:szCs w:val="24"/>
        </w:rPr>
        <w:t>ванного обучения учащихся на всех этапах урока.</w:t>
      </w:r>
    </w:p>
    <w:p w:rsidR="00CB6931" w:rsidRPr="00670DE7" w:rsidRDefault="00CB6931" w:rsidP="00670DE7">
      <w:pPr>
        <w:numPr>
          <w:ilvl w:val="0"/>
          <w:numId w:val="7"/>
        </w:numPr>
        <w:shd w:val="clear" w:color="auto" w:fill="FFFFFF"/>
        <w:tabs>
          <w:tab w:val="left" w:pos="509"/>
        </w:tabs>
        <w:ind w:firstLine="216"/>
        <w:rPr>
          <w:sz w:val="24"/>
          <w:szCs w:val="24"/>
        </w:rPr>
      </w:pPr>
      <w:r w:rsidRPr="00670DE7">
        <w:rPr>
          <w:sz w:val="24"/>
          <w:szCs w:val="24"/>
        </w:rPr>
        <w:t>Организация работы педагогов</w:t>
      </w:r>
      <w:r w:rsidR="00CE3821">
        <w:rPr>
          <w:sz w:val="24"/>
          <w:szCs w:val="24"/>
        </w:rPr>
        <w:t xml:space="preserve"> по развитию индивидуальных уме</w:t>
      </w:r>
      <w:r w:rsidRPr="00670DE7">
        <w:rPr>
          <w:sz w:val="24"/>
          <w:szCs w:val="24"/>
        </w:rPr>
        <w:t>ний учащихся, способности к собственному продвижению по учебным</w:t>
      </w:r>
      <w:r w:rsidR="00D3415E">
        <w:rPr>
          <w:sz w:val="24"/>
          <w:szCs w:val="24"/>
        </w:rPr>
        <w:t xml:space="preserve"> </w:t>
      </w:r>
      <w:r w:rsidRPr="00670DE7">
        <w:rPr>
          <w:sz w:val="24"/>
          <w:szCs w:val="24"/>
        </w:rPr>
        <w:t>предметам в рамках программы «Одаренные дети».</w:t>
      </w:r>
    </w:p>
    <w:p w:rsidR="00CB6931" w:rsidRPr="00670DE7" w:rsidRDefault="00CB6931" w:rsidP="00670DE7">
      <w:pPr>
        <w:numPr>
          <w:ilvl w:val="0"/>
          <w:numId w:val="7"/>
        </w:numPr>
        <w:shd w:val="clear" w:color="auto" w:fill="FFFFFF"/>
        <w:tabs>
          <w:tab w:val="left" w:pos="509"/>
        </w:tabs>
        <w:ind w:firstLine="216"/>
        <w:rPr>
          <w:sz w:val="24"/>
          <w:szCs w:val="24"/>
        </w:rPr>
      </w:pPr>
      <w:r w:rsidRPr="00670DE7">
        <w:rPr>
          <w:sz w:val="24"/>
          <w:szCs w:val="24"/>
        </w:rPr>
        <w:t>Развитие потребности учителя в повышении своей собственной</w:t>
      </w:r>
      <w:r w:rsidR="00D3415E">
        <w:rPr>
          <w:sz w:val="24"/>
          <w:szCs w:val="24"/>
        </w:rPr>
        <w:t xml:space="preserve"> </w:t>
      </w:r>
      <w:r w:rsidRPr="00670DE7">
        <w:rPr>
          <w:sz w:val="24"/>
          <w:szCs w:val="24"/>
        </w:rPr>
        <w:t>профессиональной культуры.</w:t>
      </w:r>
    </w:p>
    <w:p w:rsidR="00CB6931" w:rsidRPr="00670DE7" w:rsidRDefault="00CB6931" w:rsidP="00670DE7">
      <w:pPr>
        <w:numPr>
          <w:ilvl w:val="0"/>
          <w:numId w:val="7"/>
        </w:numPr>
        <w:shd w:val="clear" w:color="auto" w:fill="FFFFFF"/>
        <w:tabs>
          <w:tab w:val="left" w:pos="509"/>
        </w:tabs>
        <w:ind w:left="216"/>
        <w:rPr>
          <w:sz w:val="24"/>
          <w:szCs w:val="24"/>
        </w:rPr>
      </w:pPr>
      <w:r w:rsidRPr="00670DE7">
        <w:rPr>
          <w:sz w:val="24"/>
          <w:szCs w:val="24"/>
        </w:rPr>
        <w:t>Формирование рефлексивной культуры учителя.</w:t>
      </w:r>
    </w:p>
    <w:p w:rsidR="00CB6931" w:rsidRPr="00670DE7" w:rsidRDefault="00CB6931" w:rsidP="00670DE7">
      <w:pPr>
        <w:numPr>
          <w:ilvl w:val="0"/>
          <w:numId w:val="8"/>
        </w:numPr>
        <w:shd w:val="clear" w:color="auto" w:fill="FFFFFF"/>
        <w:tabs>
          <w:tab w:val="left" w:pos="557"/>
        </w:tabs>
        <w:ind w:firstLine="298"/>
        <w:rPr>
          <w:sz w:val="24"/>
          <w:szCs w:val="24"/>
        </w:rPr>
      </w:pPr>
      <w:r w:rsidRPr="00670DE7">
        <w:rPr>
          <w:sz w:val="24"/>
          <w:szCs w:val="24"/>
        </w:rPr>
        <w:t>Формирование культуры каче</w:t>
      </w:r>
      <w:r w:rsidR="00D3415E">
        <w:rPr>
          <w:sz w:val="24"/>
          <w:szCs w:val="24"/>
        </w:rPr>
        <w:t>ственного использования информа</w:t>
      </w:r>
      <w:r w:rsidRPr="00670DE7">
        <w:rPr>
          <w:sz w:val="24"/>
          <w:szCs w:val="24"/>
        </w:rPr>
        <w:t>ционных технологий на школьном уроке.</w:t>
      </w:r>
    </w:p>
    <w:p w:rsidR="00CB6931" w:rsidRPr="00670DE7" w:rsidRDefault="00CB6931" w:rsidP="00670DE7">
      <w:pPr>
        <w:numPr>
          <w:ilvl w:val="0"/>
          <w:numId w:val="8"/>
        </w:numPr>
        <w:shd w:val="clear" w:color="auto" w:fill="FFFFFF"/>
        <w:tabs>
          <w:tab w:val="left" w:pos="557"/>
        </w:tabs>
        <w:ind w:firstLine="298"/>
        <w:rPr>
          <w:sz w:val="24"/>
          <w:szCs w:val="24"/>
        </w:rPr>
      </w:pPr>
      <w:r w:rsidRPr="00670DE7">
        <w:rPr>
          <w:sz w:val="24"/>
          <w:szCs w:val="24"/>
        </w:rPr>
        <w:t>Развитие профессионального инт</w:t>
      </w:r>
      <w:r w:rsidR="00D3415E">
        <w:rPr>
          <w:sz w:val="24"/>
          <w:szCs w:val="24"/>
        </w:rPr>
        <w:t>ереса педагогов к работе в твор</w:t>
      </w:r>
      <w:r w:rsidRPr="00670DE7">
        <w:rPr>
          <w:sz w:val="24"/>
          <w:szCs w:val="24"/>
        </w:rPr>
        <w:t>ческих группах.</w:t>
      </w:r>
    </w:p>
    <w:p w:rsidR="00CB6931" w:rsidRPr="00670DE7" w:rsidRDefault="00CB6931" w:rsidP="00670DE7">
      <w:pPr>
        <w:numPr>
          <w:ilvl w:val="0"/>
          <w:numId w:val="8"/>
        </w:numPr>
        <w:shd w:val="clear" w:color="auto" w:fill="FFFFFF"/>
        <w:tabs>
          <w:tab w:val="left" w:pos="557"/>
        </w:tabs>
        <w:ind w:left="298"/>
        <w:rPr>
          <w:sz w:val="24"/>
          <w:szCs w:val="24"/>
        </w:rPr>
      </w:pPr>
      <w:r w:rsidRPr="00670DE7">
        <w:rPr>
          <w:sz w:val="24"/>
          <w:szCs w:val="24"/>
        </w:rPr>
        <w:t>Изучение профессиональных достижений педагогов.</w:t>
      </w:r>
    </w:p>
    <w:p w:rsidR="00CB6931" w:rsidRPr="00670DE7" w:rsidRDefault="00CB6931" w:rsidP="00670DE7">
      <w:pPr>
        <w:numPr>
          <w:ilvl w:val="0"/>
          <w:numId w:val="8"/>
        </w:numPr>
        <w:shd w:val="clear" w:color="auto" w:fill="FFFFFF"/>
        <w:tabs>
          <w:tab w:val="left" w:pos="557"/>
        </w:tabs>
        <w:ind w:firstLine="298"/>
        <w:rPr>
          <w:sz w:val="24"/>
          <w:szCs w:val="24"/>
        </w:rPr>
      </w:pPr>
      <w:r w:rsidRPr="00670DE7">
        <w:rPr>
          <w:sz w:val="24"/>
          <w:szCs w:val="24"/>
        </w:rPr>
        <w:t>Изучение эффективности ис</w:t>
      </w:r>
      <w:r w:rsidR="00D3415E">
        <w:rPr>
          <w:sz w:val="24"/>
          <w:szCs w:val="24"/>
        </w:rPr>
        <w:t>пользования учителями — предмет</w:t>
      </w:r>
      <w:r w:rsidRPr="00670DE7">
        <w:rPr>
          <w:sz w:val="24"/>
          <w:szCs w:val="24"/>
        </w:rPr>
        <w:t>никами различных технологий организации урока.</w:t>
      </w:r>
    </w:p>
    <w:p w:rsidR="00CB6931" w:rsidRPr="00670DE7" w:rsidRDefault="00CB6931" w:rsidP="00670DE7">
      <w:pPr>
        <w:shd w:val="clear" w:color="auto" w:fill="FFFFFF"/>
        <w:ind w:left="298"/>
        <w:rPr>
          <w:sz w:val="24"/>
          <w:szCs w:val="24"/>
        </w:rPr>
      </w:pPr>
      <w:r w:rsidRPr="00670DE7">
        <w:rPr>
          <w:i/>
          <w:iCs/>
          <w:sz w:val="24"/>
          <w:szCs w:val="24"/>
        </w:rPr>
        <w:t xml:space="preserve">Формы организации и проведения заседаний МО </w:t>
      </w:r>
      <w:r w:rsidRPr="00670DE7">
        <w:rPr>
          <w:sz w:val="24"/>
          <w:szCs w:val="24"/>
        </w:rPr>
        <w:t>могут быть следующими:</w:t>
      </w:r>
    </w:p>
    <w:p w:rsidR="00CB6931" w:rsidRPr="00670DE7" w:rsidRDefault="00CB6931" w:rsidP="00670DE7">
      <w:pPr>
        <w:shd w:val="clear" w:color="auto" w:fill="FFFFFF"/>
        <w:ind w:left="274"/>
        <w:rPr>
          <w:sz w:val="24"/>
          <w:szCs w:val="24"/>
        </w:rPr>
      </w:pPr>
      <w:r w:rsidRPr="00670DE7">
        <w:rPr>
          <w:sz w:val="24"/>
          <w:szCs w:val="24"/>
        </w:rPr>
        <w:t>Лекция</w:t>
      </w:r>
    </w:p>
    <w:p w:rsidR="00CB6931" w:rsidRPr="00670DE7" w:rsidRDefault="00CB6931" w:rsidP="00670DE7">
      <w:pPr>
        <w:shd w:val="clear" w:color="auto" w:fill="FFFFFF"/>
        <w:ind w:left="278"/>
        <w:rPr>
          <w:sz w:val="24"/>
          <w:szCs w:val="24"/>
        </w:rPr>
      </w:pPr>
      <w:r w:rsidRPr="00670DE7">
        <w:rPr>
          <w:sz w:val="24"/>
          <w:szCs w:val="24"/>
        </w:rPr>
        <w:t>Теоретический семинар</w:t>
      </w:r>
    </w:p>
    <w:p w:rsidR="00CB6931" w:rsidRPr="00670DE7" w:rsidRDefault="00CB6931" w:rsidP="00670DE7">
      <w:pPr>
        <w:shd w:val="clear" w:color="auto" w:fill="FFFFFF"/>
        <w:ind w:left="283"/>
        <w:rPr>
          <w:sz w:val="24"/>
          <w:szCs w:val="24"/>
        </w:rPr>
      </w:pPr>
      <w:r w:rsidRPr="00670DE7">
        <w:rPr>
          <w:sz w:val="24"/>
          <w:szCs w:val="24"/>
        </w:rPr>
        <w:t>Семинар-практикум</w:t>
      </w:r>
    </w:p>
    <w:p w:rsidR="00CB6931" w:rsidRPr="00670DE7" w:rsidRDefault="00CB6931" w:rsidP="00670DE7">
      <w:pPr>
        <w:shd w:val="clear" w:color="auto" w:fill="FFFFFF"/>
        <w:ind w:left="288"/>
        <w:rPr>
          <w:sz w:val="24"/>
          <w:szCs w:val="24"/>
        </w:rPr>
      </w:pPr>
      <w:r w:rsidRPr="00670DE7">
        <w:rPr>
          <w:sz w:val="24"/>
          <w:szCs w:val="24"/>
        </w:rPr>
        <w:t>Конференция</w:t>
      </w:r>
    </w:p>
    <w:p w:rsidR="00CB6931" w:rsidRPr="00670DE7" w:rsidRDefault="00CB6931" w:rsidP="00670DE7">
      <w:pPr>
        <w:shd w:val="clear" w:color="auto" w:fill="FFFFFF"/>
        <w:ind w:left="283"/>
        <w:rPr>
          <w:sz w:val="24"/>
          <w:szCs w:val="24"/>
        </w:rPr>
      </w:pPr>
      <w:r w:rsidRPr="00670DE7">
        <w:rPr>
          <w:sz w:val="24"/>
          <w:szCs w:val="24"/>
        </w:rPr>
        <w:t>Экскурсия</w:t>
      </w:r>
    </w:p>
    <w:p w:rsidR="00CB6931" w:rsidRPr="00670DE7" w:rsidRDefault="00CB6931" w:rsidP="00670DE7">
      <w:pPr>
        <w:shd w:val="clear" w:color="auto" w:fill="FFFFFF"/>
        <w:ind w:left="278"/>
        <w:rPr>
          <w:sz w:val="24"/>
          <w:szCs w:val="24"/>
        </w:rPr>
      </w:pPr>
      <w:r w:rsidRPr="00670DE7">
        <w:rPr>
          <w:sz w:val="24"/>
          <w:szCs w:val="24"/>
        </w:rPr>
        <w:t>Творческая дискуссия</w:t>
      </w:r>
    </w:p>
    <w:p w:rsidR="00CB6931" w:rsidRPr="00670DE7" w:rsidRDefault="00CB6931" w:rsidP="00670DE7">
      <w:pPr>
        <w:shd w:val="clear" w:color="auto" w:fill="FFFFFF"/>
        <w:ind w:left="278"/>
        <w:rPr>
          <w:sz w:val="24"/>
          <w:szCs w:val="24"/>
        </w:rPr>
      </w:pPr>
      <w:r w:rsidRPr="00670DE7">
        <w:rPr>
          <w:sz w:val="24"/>
          <w:szCs w:val="24"/>
        </w:rPr>
        <w:t>Творческий диалог</w:t>
      </w:r>
    </w:p>
    <w:p w:rsidR="00CB6931" w:rsidRPr="00670DE7" w:rsidRDefault="00CB6931" w:rsidP="00670DE7">
      <w:pPr>
        <w:shd w:val="clear" w:color="auto" w:fill="FFFFFF"/>
        <w:ind w:left="288"/>
        <w:rPr>
          <w:sz w:val="24"/>
          <w:szCs w:val="24"/>
        </w:rPr>
      </w:pPr>
      <w:r w:rsidRPr="00670DE7">
        <w:rPr>
          <w:sz w:val="24"/>
          <w:szCs w:val="24"/>
        </w:rPr>
        <w:t>Гостиная</w:t>
      </w:r>
    </w:p>
    <w:p w:rsidR="00CB6931" w:rsidRPr="00670DE7" w:rsidRDefault="00CB6931" w:rsidP="00670DE7">
      <w:pPr>
        <w:shd w:val="clear" w:color="auto" w:fill="FFFFFF"/>
        <w:ind w:left="278"/>
        <w:rPr>
          <w:sz w:val="24"/>
          <w:szCs w:val="24"/>
        </w:rPr>
      </w:pPr>
      <w:r w:rsidRPr="00670DE7">
        <w:rPr>
          <w:sz w:val="24"/>
          <w:szCs w:val="24"/>
        </w:rPr>
        <w:lastRenderedPageBreak/>
        <w:t>Час коллективного творчества</w:t>
      </w:r>
    </w:p>
    <w:p w:rsidR="00CB6931" w:rsidRPr="00670DE7" w:rsidRDefault="00CB6931" w:rsidP="00670DE7">
      <w:pPr>
        <w:shd w:val="clear" w:color="auto" w:fill="FFFFFF"/>
        <w:ind w:left="288"/>
        <w:rPr>
          <w:sz w:val="24"/>
          <w:szCs w:val="24"/>
        </w:rPr>
      </w:pPr>
      <w:r w:rsidRPr="00670DE7">
        <w:rPr>
          <w:sz w:val="24"/>
          <w:szCs w:val="24"/>
        </w:rPr>
        <w:t>Методический фестиваль (по итогам методической работы за год)</w:t>
      </w:r>
    </w:p>
    <w:p w:rsidR="00CB6931" w:rsidRPr="00670DE7" w:rsidRDefault="00CB6931" w:rsidP="00670DE7">
      <w:pPr>
        <w:shd w:val="clear" w:color="auto" w:fill="FFFFFF"/>
        <w:ind w:left="274"/>
        <w:rPr>
          <w:sz w:val="24"/>
          <w:szCs w:val="24"/>
        </w:rPr>
      </w:pPr>
      <w:r w:rsidRPr="00670DE7">
        <w:rPr>
          <w:sz w:val="24"/>
          <w:szCs w:val="24"/>
        </w:rPr>
        <w:t>Деловая игра</w:t>
      </w:r>
    </w:p>
    <w:p w:rsidR="00CB6931" w:rsidRPr="00670DE7" w:rsidRDefault="00CB6931" w:rsidP="00670DE7">
      <w:pPr>
        <w:shd w:val="clear" w:color="auto" w:fill="FFFFFF"/>
        <w:ind w:left="293"/>
        <w:rPr>
          <w:sz w:val="24"/>
          <w:szCs w:val="24"/>
        </w:rPr>
      </w:pPr>
      <w:r w:rsidRPr="00670DE7">
        <w:rPr>
          <w:sz w:val="24"/>
          <w:szCs w:val="24"/>
        </w:rPr>
        <w:t>Методический КВН</w:t>
      </w:r>
    </w:p>
    <w:p w:rsidR="00CB6931" w:rsidRPr="00670DE7" w:rsidRDefault="00CB6931" w:rsidP="00670DE7">
      <w:pPr>
        <w:shd w:val="clear" w:color="auto" w:fill="FFFFFF"/>
        <w:ind w:left="278"/>
        <w:rPr>
          <w:sz w:val="24"/>
          <w:szCs w:val="24"/>
        </w:rPr>
      </w:pPr>
      <w:r w:rsidRPr="00670DE7">
        <w:rPr>
          <w:sz w:val="24"/>
          <w:szCs w:val="24"/>
        </w:rPr>
        <w:t>Ярмарка методических идей</w:t>
      </w:r>
    </w:p>
    <w:p w:rsidR="00CB6931" w:rsidRPr="00670DE7" w:rsidRDefault="00CB6931" w:rsidP="00670DE7">
      <w:pPr>
        <w:shd w:val="clear" w:color="auto" w:fill="FFFFFF"/>
        <w:ind w:left="293"/>
        <w:rPr>
          <w:sz w:val="24"/>
          <w:szCs w:val="24"/>
        </w:rPr>
      </w:pPr>
      <w:r w:rsidRPr="00670DE7">
        <w:rPr>
          <w:sz w:val="24"/>
          <w:szCs w:val="24"/>
        </w:rPr>
        <w:t>Методический тренинг</w:t>
      </w:r>
    </w:p>
    <w:p w:rsidR="00CB6931" w:rsidRPr="00670DE7" w:rsidRDefault="00CB6931" w:rsidP="00670DE7">
      <w:pPr>
        <w:shd w:val="clear" w:color="auto" w:fill="FFFFFF"/>
        <w:ind w:left="293"/>
        <w:rPr>
          <w:sz w:val="24"/>
          <w:szCs w:val="24"/>
        </w:rPr>
      </w:pPr>
      <w:r w:rsidRPr="00670DE7">
        <w:rPr>
          <w:sz w:val="24"/>
          <w:szCs w:val="24"/>
        </w:rPr>
        <w:t>Встреча за круглым столом</w:t>
      </w:r>
    </w:p>
    <w:p w:rsidR="00CB6931" w:rsidRPr="00670DE7" w:rsidRDefault="00CB6931" w:rsidP="00670DE7">
      <w:pPr>
        <w:shd w:val="clear" w:color="auto" w:fill="FFFFFF"/>
        <w:ind w:left="278"/>
        <w:rPr>
          <w:sz w:val="24"/>
          <w:szCs w:val="24"/>
        </w:rPr>
      </w:pPr>
      <w:r w:rsidRPr="00670DE7">
        <w:rPr>
          <w:sz w:val="24"/>
          <w:szCs w:val="24"/>
        </w:rPr>
        <w:t>Авторская мастерская</w:t>
      </w:r>
    </w:p>
    <w:p w:rsidR="00CB6931" w:rsidRPr="00670DE7" w:rsidRDefault="00CB6931" w:rsidP="00670DE7">
      <w:pPr>
        <w:shd w:val="clear" w:color="auto" w:fill="FFFFFF"/>
        <w:ind w:left="14" w:right="10" w:firstLine="278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Каждое заседание методического объединения предполагает различ</w:t>
      </w:r>
      <w:r w:rsidRPr="00670DE7">
        <w:rPr>
          <w:sz w:val="24"/>
          <w:szCs w:val="24"/>
        </w:rPr>
        <w:softHyphen/>
        <w:t>ные варианты обратной связи с учителями по изученной теме. В ходе консультаций, анализируя с руководителями МО и кафедр планирова</w:t>
      </w:r>
      <w:r w:rsidRPr="00670DE7">
        <w:rPr>
          <w:sz w:val="24"/>
          <w:szCs w:val="24"/>
        </w:rPr>
        <w:softHyphen/>
        <w:t>ние деятельности МО, завуч может помочь предусмотреть необходимые виды домашних заданий учителям, которые позволят более эффективно и качественно строить методическую работу учителя.</w:t>
      </w:r>
    </w:p>
    <w:p w:rsidR="00CB6931" w:rsidRPr="00670DE7" w:rsidRDefault="00CB6931" w:rsidP="00670DE7">
      <w:pPr>
        <w:shd w:val="clear" w:color="auto" w:fill="FFFFFF"/>
        <w:ind w:left="24" w:right="19" w:firstLine="269"/>
        <w:jc w:val="both"/>
        <w:rPr>
          <w:sz w:val="24"/>
          <w:szCs w:val="24"/>
        </w:rPr>
      </w:pPr>
      <w:r w:rsidRPr="00670DE7">
        <w:rPr>
          <w:i/>
          <w:iCs/>
          <w:sz w:val="24"/>
          <w:szCs w:val="24"/>
        </w:rPr>
        <w:t xml:space="preserve">Виды домашних заданий </w:t>
      </w:r>
      <w:r w:rsidRPr="00670DE7">
        <w:rPr>
          <w:sz w:val="24"/>
          <w:szCs w:val="24"/>
        </w:rPr>
        <w:t>учителям в рамках планирования методичес</w:t>
      </w:r>
      <w:r w:rsidRPr="00670DE7">
        <w:rPr>
          <w:sz w:val="24"/>
          <w:szCs w:val="24"/>
        </w:rPr>
        <w:softHyphen/>
        <w:t>кой работы могут быть такими:</w:t>
      </w:r>
    </w:p>
    <w:p w:rsidR="00CB6931" w:rsidRPr="00670DE7" w:rsidRDefault="00CB6931" w:rsidP="00D3415E">
      <w:pPr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Моделирование урока (целиком или фрагментарно)</w:t>
      </w:r>
    </w:p>
    <w:p w:rsidR="00CB6931" w:rsidRPr="00670DE7" w:rsidRDefault="00CB6931" w:rsidP="00D3415E">
      <w:pPr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Разработка системы уроков по теме или курсу</w:t>
      </w:r>
    </w:p>
    <w:p w:rsidR="00CB6931" w:rsidRPr="00670DE7" w:rsidRDefault="00CB6931" w:rsidP="00D3415E">
      <w:pPr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Разработка спецкурса, программы исследования по определенной теме</w:t>
      </w:r>
    </w:p>
    <w:p w:rsidR="00CB6931" w:rsidRPr="00670DE7" w:rsidRDefault="00CB6931" w:rsidP="00D3415E">
      <w:pPr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Подбор литературы по определенной теме, курсу, проблеме</w:t>
      </w:r>
    </w:p>
    <w:p w:rsidR="00CB6931" w:rsidRPr="00670DE7" w:rsidRDefault="00CB6931" w:rsidP="00D3415E">
      <w:pPr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Аннотирование по теме, курсу, проблеме, опыту работы коллеги</w:t>
      </w:r>
    </w:p>
    <w:p w:rsidR="00CB6931" w:rsidRPr="00670DE7" w:rsidRDefault="00CB6931" w:rsidP="00D3415E">
      <w:pPr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Составление контрольных материалов, тестов</w:t>
      </w:r>
    </w:p>
    <w:p w:rsidR="00CB6931" w:rsidRPr="00670DE7" w:rsidRDefault="00CB6931" w:rsidP="00D3415E">
      <w:pPr>
        <w:numPr>
          <w:ilvl w:val="0"/>
          <w:numId w:val="18"/>
        </w:numPr>
        <w:shd w:val="clear" w:color="auto" w:fill="FFFFFF"/>
        <w:ind w:right="10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Составление и защита опорных схем, памяток, дидактического мате</w:t>
      </w:r>
      <w:r w:rsidRPr="00670DE7">
        <w:rPr>
          <w:sz w:val="24"/>
          <w:szCs w:val="24"/>
        </w:rPr>
        <w:softHyphen/>
        <w:t>риала</w:t>
      </w:r>
    </w:p>
    <w:p w:rsidR="00CB6931" w:rsidRPr="00670DE7" w:rsidRDefault="00CB6931" w:rsidP="00D3415E">
      <w:pPr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Разработка планов кружков, сценариев внеклассных мероприятий по предмету, курсов по выбору</w:t>
      </w:r>
    </w:p>
    <w:p w:rsidR="00CB6931" w:rsidRPr="00670DE7" w:rsidRDefault="00CB6931" w:rsidP="00D3415E">
      <w:pPr>
        <w:numPr>
          <w:ilvl w:val="0"/>
          <w:numId w:val="18"/>
        </w:numPr>
        <w:shd w:val="clear" w:color="auto" w:fill="FFFFFF"/>
        <w:ind w:right="14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Посещение уроков, внеклассных мероприятий, занятий спецкурсов, дополнительных занятий с последующим анализом</w:t>
      </w:r>
    </w:p>
    <w:p w:rsidR="00CB6931" w:rsidRPr="00670DE7" w:rsidRDefault="00CB6931" w:rsidP="00D3415E">
      <w:pPr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Представление собственного опыта работы по теме, проблеме</w:t>
      </w:r>
    </w:p>
    <w:p w:rsidR="00CB6931" w:rsidRPr="00670DE7" w:rsidRDefault="00CB6931" w:rsidP="00D3415E">
      <w:pPr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Защита темы по самообразованию</w:t>
      </w:r>
    </w:p>
    <w:p w:rsidR="00D3415E" w:rsidRDefault="00CB6931" w:rsidP="00D3415E">
      <w:pPr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670DE7">
        <w:rPr>
          <w:sz w:val="24"/>
          <w:szCs w:val="24"/>
        </w:rPr>
        <w:t xml:space="preserve">Защита собственных достижений в рамках собственного исследования </w:t>
      </w:r>
    </w:p>
    <w:p w:rsidR="00CB6931" w:rsidRPr="00670DE7" w:rsidRDefault="00CB6931" w:rsidP="00D3415E">
      <w:pPr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Творческий отчет по определенной теме или в рамках методической темы года</w:t>
      </w:r>
    </w:p>
    <w:p w:rsidR="00D3415E" w:rsidRDefault="00CB6931" w:rsidP="00D3415E">
      <w:pPr>
        <w:numPr>
          <w:ilvl w:val="0"/>
          <w:numId w:val="18"/>
        </w:numPr>
        <w:shd w:val="clear" w:color="auto" w:fill="FFFFFF"/>
        <w:ind w:right="403"/>
        <w:jc w:val="both"/>
        <w:rPr>
          <w:sz w:val="24"/>
          <w:szCs w:val="24"/>
        </w:rPr>
      </w:pPr>
      <w:r w:rsidRPr="00670DE7">
        <w:rPr>
          <w:sz w:val="24"/>
          <w:szCs w:val="24"/>
        </w:rPr>
        <w:t xml:space="preserve">Подготовка презентации по изученной теме, проблеме </w:t>
      </w:r>
    </w:p>
    <w:p w:rsidR="00D3415E" w:rsidRDefault="00CB6931" w:rsidP="00D3415E">
      <w:pPr>
        <w:numPr>
          <w:ilvl w:val="0"/>
          <w:numId w:val="18"/>
        </w:numPr>
        <w:shd w:val="clear" w:color="auto" w:fill="FFFFFF"/>
        <w:ind w:right="403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Подготовка доклада по определенной проблеме</w:t>
      </w:r>
    </w:p>
    <w:p w:rsidR="00CB6931" w:rsidRPr="00670DE7" w:rsidRDefault="00CB6931" w:rsidP="00D3415E">
      <w:pPr>
        <w:numPr>
          <w:ilvl w:val="0"/>
          <w:numId w:val="18"/>
        </w:numPr>
        <w:shd w:val="clear" w:color="auto" w:fill="FFFFFF"/>
        <w:ind w:right="403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Демонстрация материалов по подготовке к обобщению ППО.</w:t>
      </w:r>
    </w:p>
    <w:p w:rsidR="00CB6931" w:rsidRPr="00670DE7" w:rsidRDefault="00CB6931" w:rsidP="00670DE7">
      <w:pPr>
        <w:shd w:val="clear" w:color="auto" w:fill="FFFFFF"/>
        <w:ind w:left="917"/>
        <w:rPr>
          <w:sz w:val="24"/>
          <w:szCs w:val="24"/>
        </w:rPr>
      </w:pPr>
      <w:r w:rsidRPr="00670DE7">
        <w:rPr>
          <w:sz w:val="24"/>
          <w:szCs w:val="24"/>
        </w:rPr>
        <w:t>АНАЛИЗ</w:t>
      </w:r>
      <w:r w:rsidRPr="00670DE7">
        <w:rPr>
          <w:rFonts w:cs="Arial"/>
          <w:sz w:val="24"/>
          <w:szCs w:val="24"/>
        </w:rPr>
        <w:t xml:space="preserve"> </w:t>
      </w:r>
      <w:r w:rsidRPr="00670DE7">
        <w:rPr>
          <w:sz w:val="24"/>
          <w:szCs w:val="24"/>
        </w:rPr>
        <w:t>И</w:t>
      </w:r>
      <w:r w:rsidRPr="00670DE7">
        <w:rPr>
          <w:rFonts w:cs="Arial"/>
          <w:sz w:val="24"/>
          <w:szCs w:val="24"/>
        </w:rPr>
        <w:t xml:space="preserve"> </w:t>
      </w:r>
      <w:r w:rsidRPr="00670DE7">
        <w:rPr>
          <w:sz w:val="24"/>
          <w:szCs w:val="24"/>
        </w:rPr>
        <w:t>ПЛАНИРОВАНИЕ</w:t>
      </w:r>
      <w:r w:rsidRPr="00670DE7">
        <w:rPr>
          <w:rFonts w:cs="Arial"/>
          <w:sz w:val="24"/>
          <w:szCs w:val="24"/>
        </w:rPr>
        <w:t xml:space="preserve"> </w:t>
      </w:r>
      <w:r w:rsidRPr="00670DE7">
        <w:rPr>
          <w:sz w:val="24"/>
          <w:szCs w:val="24"/>
        </w:rPr>
        <w:t>РАБОТЫ</w:t>
      </w:r>
      <w:r w:rsidRPr="00670DE7">
        <w:rPr>
          <w:rFonts w:cs="Arial"/>
          <w:sz w:val="24"/>
          <w:szCs w:val="24"/>
        </w:rPr>
        <w:t xml:space="preserve"> </w:t>
      </w:r>
      <w:r w:rsidRPr="00670DE7">
        <w:rPr>
          <w:sz w:val="24"/>
          <w:szCs w:val="24"/>
        </w:rPr>
        <w:t>МО</w:t>
      </w:r>
    </w:p>
    <w:p w:rsidR="00CB6931" w:rsidRPr="00670DE7" w:rsidRDefault="00CB6931" w:rsidP="00670DE7">
      <w:pPr>
        <w:shd w:val="clear" w:color="auto" w:fill="FFFFFF"/>
        <w:ind w:left="34" w:right="53" w:firstLine="274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Для анализа результативности работы МО нужно составить и изучить отчет о деятельности данного МО.</w:t>
      </w:r>
    </w:p>
    <w:p w:rsidR="00CB6931" w:rsidRPr="00911573" w:rsidRDefault="00CB6931" w:rsidP="00670DE7">
      <w:pPr>
        <w:shd w:val="clear" w:color="auto" w:fill="FFFFFF"/>
        <w:ind w:left="614" w:right="442" w:firstLine="336"/>
        <w:rPr>
          <w:sz w:val="24"/>
          <w:szCs w:val="24"/>
          <w:u w:val="single"/>
        </w:rPr>
      </w:pPr>
      <w:r w:rsidRPr="00911573">
        <w:rPr>
          <w:sz w:val="24"/>
          <w:szCs w:val="24"/>
          <w:u w:val="single"/>
        </w:rPr>
        <w:t>Примерная</w:t>
      </w:r>
      <w:r w:rsidRPr="00911573">
        <w:rPr>
          <w:rFonts w:cs="Arial"/>
          <w:sz w:val="24"/>
          <w:szCs w:val="24"/>
          <w:u w:val="single"/>
        </w:rPr>
        <w:t xml:space="preserve"> </w:t>
      </w:r>
      <w:r w:rsidRPr="00911573">
        <w:rPr>
          <w:sz w:val="24"/>
          <w:szCs w:val="24"/>
          <w:u w:val="single"/>
        </w:rPr>
        <w:t>форма</w:t>
      </w:r>
      <w:r w:rsidRPr="00911573">
        <w:rPr>
          <w:rFonts w:cs="Arial"/>
          <w:sz w:val="24"/>
          <w:szCs w:val="24"/>
          <w:u w:val="single"/>
        </w:rPr>
        <w:t xml:space="preserve"> </w:t>
      </w:r>
      <w:r w:rsidRPr="00911573">
        <w:rPr>
          <w:sz w:val="24"/>
          <w:szCs w:val="24"/>
          <w:u w:val="single"/>
        </w:rPr>
        <w:t>отчета</w:t>
      </w:r>
      <w:r w:rsidRPr="00911573">
        <w:rPr>
          <w:rFonts w:cs="Arial"/>
          <w:sz w:val="24"/>
          <w:szCs w:val="24"/>
          <w:u w:val="single"/>
        </w:rPr>
        <w:t xml:space="preserve"> </w:t>
      </w:r>
      <w:r w:rsidRPr="00911573">
        <w:rPr>
          <w:sz w:val="24"/>
          <w:szCs w:val="24"/>
          <w:u w:val="single"/>
        </w:rPr>
        <w:t>работы</w:t>
      </w:r>
      <w:r w:rsidRPr="00911573">
        <w:rPr>
          <w:rFonts w:cs="Arial"/>
          <w:sz w:val="24"/>
          <w:szCs w:val="24"/>
          <w:u w:val="single"/>
        </w:rPr>
        <w:t xml:space="preserve"> </w:t>
      </w:r>
      <w:r w:rsidRPr="00911573">
        <w:rPr>
          <w:sz w:val="24"/>
          <w:szCs w:val="24"/>
          <w:u w:val="single"/>
        </w:rPr>
        <w:t>МО</w:t>
      </w:r>
      <w:r w:rsidRPr="00911573">
        <w:rPr>
          <w:rFonts w:cs="Arial"/>
          <w:sz w:val="24"/>
          <w:szCs w:val="24"/>
          <w:u w:val="single"/>
        </w:rPr>
        <w:t xml:space="preserve"> </w:t>
      </w:r>
      <w:r w:rsidRPr="00911573">
        <w:rPr>
          <w:sz w:val="24"/>
          <w:szCs w:val="24"/>
          <w:u w:val="single"/>
        </w:rPr>
        <w:t>учителей математики</w:t>
      </w:r>
      <w:r w:rsidRPr="00911573">
        <w:rPr>
          <w:rFonts w:cs="Arial"/>
          <w:sz w:val="24"/>
          <w:szCs w:val="24"/>
          <w:u w:val="single"/>
        </w:rPr>
        <w:t xml:space="preserve">, </w:t>
      </w:r>
      <w:r w:rsidRPr="00911573">
        <w:rPr>
          <w:sz w:val="24"/>
          <w:szCs w:val="24"/>
          <w:u w:val="single"/>
        </w:rPr>
        <w:t>физики</w:t>
      </w:r>
      <w:r w:rsidRPr="00911573">
        <w:rPr>
          <w:rFonts w:cs="Arial"/>
          <w:sz w:val="24"/>
          <w:szCs w:val="24"/>
          <w:u w:val="single"/>
        </w:rPr>
        <w:t xml:space="preserve">, </w:t>
      </w:r>
      <w:r w:rsidRPr="00911573">
        <w:rPr>
          <w:sz w:val="24"/>
          <w:szCs w:val="24"/>
          <w:u w:val="single"/>
        </w:rPr>
        <w:t>информатики</w:t>
      </w:r>
      <w:r w:rsidRPr="00911573">
        <w:rPr>
          <w:rFonts w:cs="Arial"/>
          <w:sz w:val="24"/>
          <w:szCs w:val="24"/>
          <w:u w:val="single"/>
        </w:rPr>
        <w:t xml:space="preserve"> </w:t>
      </w:r>
      <w:r w:rsidRPr="00911573">
        <w:rPr>
          <w:sz w:val="24"/>
          <w:szCs w:val="24"/>
          <w:u w:val="single"/>
        </w:rPr>
        <w:t>за</w:t>
      </w:r>
      <w:r w:rsidRPr="00911573">
        <w:rPr>
          <w:rFonts w:cs="Arial"/>
          <w:sz w:val="24"/>
          <w:szCs w:val="24"/>
          <w:u w:val="single"/>
        </w:rPr>
        <w:t xml:space="preserve"> ... </w:t>
      </w:r>
      <w:r w:rsidRPr="00911573">
        <w:rPr>
          <w:sz w:val="24"/>
          <w:szCs w:val="24"/>
          <w:u w:val="single"/>
        </w:rPr>
        <w:t>учебный</w:t>
      </w:r>
      <w:r w:rsidRPr="00911573">
        <w:rPr>
          <w:rFonts w:cs="Arial"/>
          <w:sz w:val="24"/>
          <w:szCs w:val="24"/>
          <w:u w:val="single"/>
        </w:rPr>
        <w:t xml:space="preserve"> </w:t>
      </w:r>
      <w:r w:rsidRPr="00911573">
        <w:rPr>
          <w:sz w:val="24"/>
          <w:szCs w:val="24"/>
          <w:u w:val="single"/>
        </w:rPr>
        <w:t>год</w:t>
      </w:r>
    </w:p>
    <w:p w:rsidR="00CB6931" w:rsidRPr="00670DE7" w:rsidRDefault="00CB6931" w:rsidP="00670DE7">
      <w:pPr>
        <w:shd w:val="clear" w:color="auto" w:fill="FFFFFF"/>
        <w:ind w:left="34" w:right="72" w:firstLine="288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Руководитель МО (кафедры) - М.К. Иванова - учитель математики, высшая категория.</w:t>
      </w:r>
    </w:p>
    <w:p w:rsidR="00CB6931" w:rsidRPr="00670DE7" w:rsidRDefault="00CB6931" w:rsidP="00670DE7">
      <w:pPr>
        <w:shd w:val="clear" w:color="auto" w:fill="FFFFFF"/>
        <w:ind w:left="24" w:right="67" w:firstLine="307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1. В течение учебного года методическим объединением были прове</w:t>
      </w:r>
      <w:r w:rsidRPr="00670DE7">
        <w:rPr>
          <w:sz w:val="24"/>
          <w:szCs w:val="24"/>
        </w:rPr>
        <w:softHyphen/>
        <w:t>дены заседания со следующей повесткой дня:</w:t>
      </w:r>
    </w:p>
    <w:p w:rsidR="00CB6931" w:rsidRPr="00670DE7" w:rsidRDefault="00CB6931" w:rsidP="00670DE7">
      <w:pPr>
        <w:rPr>
          <w:sz w:val="24"/>
          <w:szCs w:val="24"/>
        </w:rPr>
      </w:pPr>
    </w:p>
    <w:tbl>
      <w:tblPr>
        <w:tblW w:w="1050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64"/>
        <w:gridCol w:w="3278"/>
        <w:gridCol w:w="1064"/>
        <w:gridCol w:w="1469"/>
        <w:gridCol w:w="2630"/>
      </w:tblGrid>
      <w:tr w:rsidR="00A32ADF" w:rsidRPr="00670DE7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192" w:right="178" w:firstLine="187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Тема заседания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451" w:right="446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Обсуждаемые вопросы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34" w:right="58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82" w:right="96" w:firstLine="82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A32ADF" w:rsidRPr="00670DE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542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931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3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374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475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5</w:t>
            </w:r>
          </w:p>
        </w:tc>
      </w:tr>
      <w:tr w:rsidR="00A32ADF" w:rsidRPr="00670DE7">
        <w:tblPrEx>
          <w:tblCellMar>
            <w:top w:w="0" w:type="dxa"/>
            <w:bottom w:w="0" w:type="dxa"/>
          </w:tblCellMar>
        </w:tblPrEx>
        <w:trPr>
          <w:trHeight w:hRule="exact" w:val="3848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lastRenderedPageBreak/>
              <w:t>Организацион</w:t>
            </w:r>
            <w:r w:rsidRPr="00670DE7">
              <w:rPr>
                <w:sz w:val="24"/>
                <w:szCs w:val="24"/>
              </w:rPr>
              <w:softHyphen/>
              <w:t>ное заседание. Утверждение плана работы. Утверждение творческих групп в рамках методической темы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firstLine="19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1. Изучение государствен</w:t>
            </w:r>
            <w:r w:rsidRPr="00670DE7">
              <w:rPr>
                <w:sz w:val="24"/>
                <w:szCs w:val="24"/>
              </w:rPr>
              <w:softHyphen/>
              <w:t>ных документов по про</w:t>
            </w:r>
            <w:r w:rsidRPr="00670DE7">
              <w:rPr>
                <w:sz w:val="24"/>
                <w:szCs w:val="24"/>
              </w:rPr>
              <w:softHyphen/>
              <w:t>блемам образования, инструктивно- методических писем. 2. Обсуждение рекоменда</w:t>
            </w:r>
            <w:r w:rsidRPr="00670DE7">
              <w:rPr>
                <w:sz w:val="24"/>
                <w:szCs w:val="24"/>
              </w:rPr>
              <w:softHyphen/>
              <w:t>ций Единого речевого режима. 3. Планирование работы на год. 4. Обсуждение методиче</w:t>
            </w:r>
            <w:r w:rsidRPr="00670DE7">
              <w:rPr>
                <w:sz w:val="24"/>
                <w:szCs w:val="24"/>
              </w:rPr>
              <w:softHyphen/>
              <w:t>ских проблем обучения и воспитания учащихся в рам</w:t>
            </w:r>
            <w:r w:rsidRPr="00670DE7">
              <w:rPr>
                <w:sz w:val="24"/>
                <w:szCs w:val="24"/>
              </w:rPr>
              <w:softHyphen/>
              <w:t>ках изучаемых предметов. 5. Определение направле</w:t>
            </w:r>
            <w:r w:rsidRPr="00670DE7">
              <w:rPr>
                <w:sz w:val="24"/>
                <w:szCs w:val="24"/>
              </w:rPr>
              <w:softHyphen/>
              <w:t>ний деятельности творче</w:t>
            </w:r>
            <w:r w:rsidRPr="00670DE7">
              <w:rPr>
                <w:sz w:val="24"/>
                <w:szCs w:val="24"/>
              </w:rPr>
              <w:softHyphen/>
              <w:t>ских групп учителей.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5.09.2004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right="14" w:firstLine="5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Руководи</w:t>
            </w:r>
            <w:r w:rsidRPr="00670DE7">
              <w:rPr>
                <w:sz w:val="24"/>
                <w:szCs w:val="24"/>
              </w:rPr>
              <w:softHyphen/>
              <w:t>тель МО; заместитель директора по учебно-методиче</w:t>
            </w:r>
            <w:r w:rsidRPr="00670DE7">
              <w:rPr>
                <w:sz w:val="24"/>
                <w:szCs w:val="24"/>
              </w:rPr>
              <w:softHyphen/>
              <w:t>ской работе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Разработка рекомендаций учителям по работе с тетра</w:t>
            </w:r>
            <w:r w:rsidRPr="00670DE7">
              <w:rPr>
                <w:sz w:val="24"/>
                <w:szCs w:val="24"/>
              </w:rPr>
              <w:softHyphen/>
              <w:t>дями, журна</w:t>
            </w:r>
            <w:r w:rsidRPr="00670DE7">
              <w:rPr>
                <w:sz w:val="24"/>
                <w:szCs w:val="24"/>
              </w:rPr>
              <w:softHyphen/>
              <w:t>лами. Планирование работы творче</w:t>
            </w:r>
            <w:r w:rsidRPr="00670DE7">
              <w:rPr>
                <w:sz w:val="24"/>
                <w:szCs w:val="24"/>
              </w:rPr>
              <w:softHyphen/>
              <w:t>ских групп МО.</w:t>
            </w:r>
          </w:p>
        </w:tc>
      </w:tr>
      <w:tr w:rsidR="00A32ADF" w:rsidRPr="00670DE7">
        <w:tblPrEx>
          <w:tblCellMar>
            <w:top w:w="0" w:type="dxa"/>
            <w:bottom w:w="0" w:type="dxa"/>
          </w:tblCellMar>
        </w:tblPrEx>
        <w:trPr>
          <w:trHeight w:val="5582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ADF" w:rsidRPr="00670DE7" w:rsidRDefault="00A32ADF" w:rsidP="00670DE7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Особенности организации урочной дея</w:t>
            </w:r>
            <w:r w:rsidRPr="00670DE7">
              <w:rPr>
                <w:sz w:val="24"/>
                <w:szCs w:val="24"/>
              </w:rPr>
              <w:softHyphen/>
              <w:t>тельности и внеклассных мероприятий в условиях диф</w:t>
            </w:r>
            <w:r w:rsidRPr="00670DE7">
              <w:rPr>
                <w:sz w:val="24"/>
                <w:szCs w:val="24"/>
              </w:rPr>
              <w:softHyphen/>
              <w:t>ференциации и</w:t>
            </w:r>
          </w:p>
          <w:p w:rsidR="00A32ADF" w:rsidRPr="00670DE7" w:rsidRDefault="00A32ADF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индивидуали</w:t>
            </w:r>
            <w:proofErr w:type="spellEnd"/>
            <w:r w:rsidRPr="00670DE7">
              <w:rPr>
                <w:sz w:val="24"/>
                <w:szCs w:val="24"/>
              </w:rPr>
              <w:t>-</w:t>
            </w:r>
          </w:p>
          <w:p w:rsidR="00A32ADF" w:rsidRPr="00670DE7" w:rsidRDefault="00A32ADF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зации</w:t>
            </w:r>
            <w:proofErr w:type="spellEnd"/>
            <w:r w:rsidRPr="00670DE7">
              <w:rPr>
                <w:sz w:val="24"/>
                <w:szCs w:val="24"/>
              </w:rPr>
              <w:t xml:space="preserve"> обучения</w:t>
            </w:r>
          </w:p>
          <w:p w:rsidR="00A32ADF" w:rsidRPr="00670DE7" w:rsidRDefault="00A32ADF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и воспитания</w:t>
            </w:r>
          </w:p>
          <w:p w:rsidR="00A32ADF" w:rsidRPr="00670DE7" w:rsidRDefault="00A32ADF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учащихся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ADF" w:rsidRPr="00670DE7" w:rsidRDefault="00A32ADF" w:rsidP="00670DE7">
            <w:pPr>
              <w:shd w:val="clear" w:color="auto" w:fill="FFFFFF"/>
              <w:ind w:right="5" w:firstLine="19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1. Организация диффе</w:t>
            </w:r>
            <w:r w:rsidRPr="00670DE7">
              <w:rPr>
                <w:sz w:val="24"/>
                <w:szCs w:val="24"/>
              </w:rPr>
              <w:softHyphen/>
              <w:t>ренциации на среднем и старшем этапе обучения учащихся. 2. Формы внеклассной работы, способствующие развитию индивидуально</w:t>
            </w:r>
            <w:r w:rsidRPr="00670DE7">
              <w:rPr>
                <w:sz w:val="24"/>
                <w:szCs w:val="24"/>
              </w:rPr>
              <w:softHyphen/>
              <w:t>сти учащихся.</w:t>
            </w:r>
          </w:p>
          <w:p w:rsidR="00A32ADF" w:rsidRPr="00670DE7" w:rsidRDefault="00A32ADF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3. Творческие задания на</w:t>
            </w:r>
          </w:p>
          <w:p w:rsidR="00A32ADF" w:rsidRPr="00670DE7" w:rsidRDefault="00A32ADF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 xml:space="preserve">уроках в условиях </w:t>
            </w:r>
            <w:proofErr w:type="spellStart"/>
            <w:r w:rsidRPr="00670DE7">
              <w:rPr>
                <w:sz w:val="24"/>
                <w:szCs w:val="24"/>
              </w:rPr>
              <w:t>диффе</w:t>
            </w:r>
            <w:proofErr w:type="spellEnd"/>
            <w:r w:rsidRPr="00670DE7">
              <w:rPr>
                <w:sz w:val="24"/>
                <w:szCs w:val="24"/>
              </w:rPr>
              <w:t>-</w:t>
            </w:r>
          </w:p>
          <w:p w:rsidR="00A32ADF" w:rsidRPr="00670DE7" w:rsidRDefault="00A32ADF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ренциации</w:t>
            </w:r>
            <w:proofErr w:type="spellEnd"/>
            <w:r w:rsidRPr="00670DE7">
              <w:rPr>
                <w:sz w:val="24"/>
                <w:szCs w:val="24"/>
              </w:rPr>
              <w:t xml:space="preserve"> </w:t>
            </w:r>
            <w:proofErr w:type="spellStart"/>
            <w:r w:rsidRPr="00670DE7">
              <w:rPr>
                <w:sz w:val="24"/>
                <w:szCs w:val="24"/>
              </w:rPr>
              <w:t>индивидуали</w:t>
            </w:r>
            <w:proofErr w:type="spellEnd"/>
            <w:r w:rsidRPr="00670DE7">
              <w:rPr>
                <w:sz w:val="24"/>
                <w:szCs w:val="24"/>
              </w:rPr>
              <w:t>-</w:t>
            </w:r>
          </w:p>
          <w:p w:rsidR="00A32ADF" w:rsidRPr="00670DE7" w:rsidRDefault="00A32ADF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зации</w:t>
            </w:r>
            <w:proofErr w:type="spellEnd"/>
            <w:r w:rsidRPr="00670DE7">
              <w:rPr>
                <w:sz w:val="24"/>
                <w:szCs w:val="24"/>
              </w:rPr>
              <w:t xml:space="preserve"> обучения.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ADF" w:rsidRPr="00670DE7" w:rsidRDefault="00A32ADF" w:rsidP="00670DE7">
            <w:pPr>
              <w:shd w:val="clear" w:color="auto" w:fill="FFFFFF"/>
              <w:ind w:right="62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Ноябрь 2004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ADF" w:rsidRPr="00670DE7" w:rsidRDefault="00A32ADF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Учителя-предметни</w:t>
            </w:r>
            <w:r w:rsidRPr="00670DE7">
              <w:rPr>
                <w:sz w:val="24"/>
                <w:szCs w:val="24"/>
              </w:rPr>
              <w:softHyphen/>
              <w:t>ки, руково</w:t>
            </w:r>
            <w:r w:rsidRPr="00670DE7">
              <w:rPr>
                <w:sz w:val="24"/>
                <w:szCs w:val="24"/>
              </w:rPr>
              <w:softHyphen/>
              <w:t>дители кружка, факультати</w:t>
            </w:r>
            <w:r w:rsidRPr="00670DE7">
              <w:rPr>
                <w:sz w:val="24"/>
                <w:szCs w:val="24"/>
              </w:rPr>
              <w:softHyphen/>
              <w:t>ва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2ADF" w:rsidRPr="00670DE7" w:rsidRDefault="00A32ADF" w:rsidP="00670DE7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Разработка уроков в рам</w:t>
            </w:r>
            <w:r w:rsidRPr="00670DE7">
              <w:rPr>
                <w:sz w:val="24"/>
                <w:szCs w:val="24"/>
              </w:rPr>
              <w:softHyphen/>
              <w:t>ках темы. Разработка внеклассных мероприятий в рамках темы. Подготовка</w:t>
            </w:r>
          </w:p>
          <w:p w:rsidR="00A32ADF" w:rsidRPr="00670DE7" w:rsidRDefault="00A32ADF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выступления</w:t>
            </w:r>
          </w:p>
          <w:p w:rsidR="00A32ADF" w:rsidRPr="00670DE7" w:rsidRDefault="00A32ADF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членов МО на</w:t>
            </w:r>
          </w:p>
          <w:p w:rsidR="00A32ADF" w:rsidRPr="00670DE7" w:rsidRDefault="00A32ADF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педагогиче</w:t>
            </w:r>
            <w:proofErr w:type="spellEnd"/>
            <w:r w:rsidRPr="00670DE7">
              <w:rPr>
                <w:sz w:val="24"/>
                <w:szCs w:val="24"/>
              </w:rPr>
              <w:t>-</w:t>
            </w:r>
          </w:p>
          <w:p w:rsidR="00A32ADF" w:rsidRPr="00670DE7" w:rsidRDefault="00A32ADF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ском</w:t>
            </w:r>
            <w:proofErr w:type="spellEnd"/>
            <w:r w:rsidRPr="00670DE7">
              <w:rPr>
                <w:sz w:val="24"/>
                <w:szCs w:val="24"/>
              </w:rPr>
              <w:t xml:space="preserve"> совете по</w:t>
            </w:r>
          </w:p>
          <w:p w:rsidR="00A32ADF" w:rsidRPr="00670DE7" w:rsidRDefault="00A32ADF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данной про-</w:t>
            </w:r>
          </w:p>
          <w:p w:rsidR="00A32ADF" w:rsidRPr="00670DE7" w:rsidRDefault="00A32ADF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блеме</w:t>
            </w:r>
            <w:proofErr w:type="spellEnd"/>
            <w:r w:rsidRPr="00670DE7">
              <w:rPr>
                <w:sz w:val="24"/>
                <w:szCs w:val="24"/>
              </w:rPr>
              <w:t>.</w:t>
            </w:r>
          </w:p>
          <w:p w:rsidR="00A32ADF" w:rsidRPr="00670DE7" w:rsidRDefault="00A32ADF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Защита мате-</w:t>
            </w:r>
          </w:p>
          <w:p w:rsidR="00A32ADF" w:rsidRPr="00670DE7" w:rsidRDefault="00A32ADF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риалов ППО</w:t>
            </w:r>
          </w:p>
          <w:p w:rsidR="00A32ADF" w:rsidRPr="00670DE7" w:rsidRDefault="00A32ADF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по данной</w:t>
            </w:r>
          </w:p>
          <w:p w:rsidR="00A32ADF" w:rsidRPr="00670DE7" w:rsidRDefault="00A32ADF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проблеме.</w:t>
            </w:r>
          </w:p>
          <w:p w:rsidR="00A32ADF" w:rsidRPr="00670DE7" w:rsidRDefault="00A32ADF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Определение</w:t>
            </w:r>
          </w:p>
          <w:p w:rsidR="00A32ADF" w:rsidRPr="00670DE7" w:rsidRDefault="00A32ADF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 xml:space="preserve">тем по </w:t>
            </w:r>
            <w:proofErr w:type="spellStart"/>
            <w:r w:rsidRPr="00670DE7">
              <w:rPr>
                <w:sz w:val="24"/>
                <w:szCs w:val="24"/>
              </w:rPr>
              <w:t>самооб</w:t>
            </w:r>
            <w:proofErr w:type="spellEnd"/>
            <w:r w:rsidRPr="00670DE7">
              <w:rPr>
                <w:sz w:val="24"/>
                <w:szCs w:val="24"/>
              </w:rPr>
              <w:t>-</w:t>
            </w:r>
          </w:p>
          <w:p w:rsidR="00A32ADF" w:rsidRPr="00670DE7" w:rsidRDefault="00A32ADF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разованию</w:t>
            </w:r>
            <w:proofErr w:type="spellEnd"/>
            <w:r w:rsidRPr="00670DE7">
              <w:rPr>
                <w:sz w:val="24"/>
                <w:szCs w:val="24"/>
              </w:rPr>
              <w:t xml:space="preserve"> в</w:t>
            </w:r>
          </w:p>
          <w:p w:rsidR="00A32ADF" w:rsidRPr="00670DE7" w:rsidRDefault="00A32ADF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рамках темы.</w:t>
            </w:r>
          </w:p>
        </w:tc>
      </w:tr>
      <w:tr w:rsidR="00D01F39" w:rsidRPr="00670DE7">
        <w:tblPrEx>
          <w:tblCellMar>
            <w:top w:w="0" w:type="dxa"/>
            <w:bottom w:w="0" w:type="dxa"/>
          </w:tblCellMar>
        </w:tblPrEx>
        <w:trPr>
          <w:trHeight w:val="3808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 xml:space="preserve">Система </w:t>
            </w:r>
            <w:proofErr w:type="spellStart"/>
            <w:r w:rsidRPr="00670DE7">
              <w:rPr>
                <w:sz w:val="24"/>
                <w:szCs w:val="24"/>
              </w:rPr>
              <w:t>рабо</w:t>
            </w:r>
            <w:proofErr w:type="spellEnd"/>
            <w:r w:rsidRPr="00670DE7">
              <w:rPr>
                <w:sz w:val="24"/>
                <w:szCs w:val="24"/>
              </w:rPr>
              <w:t>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ты МО по раз-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 xml:space="preserve">витию </w:t>
            </w:r>
            <w:proofErr w:type="spellStart"/>
            <w:r w:rsidRPr="00670DE7">
              <w:rPr>
                <w:sz w:val="24"/>
                <w:szCs w:val="24"/>
              </w:rPr>
              <w:t>творче</w:t>
            </w:r>
            <w:proofErr w:type="spellEnd"/>
            <w:r w:rsidRPr="00670DE7">
              <w:rPr>
                <w:sz w:val="24"/>
                <w:szCs w:val="24"/>
              </w:rPr>
              <w:t>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ских</w:t>
            </w:r>
            <w:proofErr w:type="spellEnd"/>
            <w:r w:rsidRPr="00670DE7">
              <w:rPr>
                <w:sz w:val="24"/>
                <w:szCs w:val="24"/>
              </w:rPr>
              <w:t xml:space="preserve"> способно-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стей</w:t>
            </w:r>
            <w:proofErr w:type="spellEnd"/>
            <w:r w:rsidRPr="00670DE7">
              <w:rPr>
                <w:sz w:val="24"/>
                <w:szCs w:val="24"/>
              </w:rPr>
              <w:t xml:space="preserve"> учащихся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и педагогов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Круглый стол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 xml:space="preserve">1. Анализ работы </w:t>
            </w:r>
            <w:proofErr w:type="spellStart"/>
            <w:r w:rsidRPr="00670DE7">
              <w:rPr>
                <w:sz w:val="24"/>
                <w:szCs w:val="24"/>
              </w:rPr>
              <w:t>педаго</w:t>
            </w:r>
            <w:proofErr w:type="spellEnd"/>
            <w:r w:rsidRPr="00670DE7">
              <w:rPr>
                <w:sz w:val="24"/>
                <w:szCs w:val="24"/>
              </w:rPr>
              <w:t>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гов</w:t>
            </w:r>
            <w:proofErr w:type="spellEnd"/>
            <w:r w:rsidRPr="00670DE7">
              <w:rPr>
                <w:sz w:val="24"/>
                <w:szCs w:val="24"/>
              </w:rPr>
              <w:t xml:space="preserve"> МО по подготовке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учащихся к участию в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олимпиадах, научно-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 xml:space="preserve">исследовательских </w:t>
            </w:r>
            <w:proofErr w:type="spellStart"/>
            <w:r w:rsidRPr="00670DE7">
              <w:rPr>
                <w:sz w:val="24"/>
                <w:szCs w:val="24"/>
              </w:rPr>
              <w:t>конфе</w:t>
            </w:r>
            <w:proofErr w:type="spellEnd"/>
            <w:r w:rsidRPr="00670DE7">
              <w:rPr>
                <w:sz w:val="24"/>
                <w:szCs w:val="24"/>
              </w:rPr>
              <w:t>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ренциях</w:t>
            </w:r>
            <w:proofErr w:type="spellEnd"/>
            <w:r w:rsidRPr="00670DE7">
              <w:rPr>
                <w:sz w:val="24"/>
                <w:szCs w:val="24"/>
              </w:rPr>
              <w:t>, марафонах,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творческих проектах по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предмету.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2. Вклад учителей МО в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процесс творческого ста-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новления</w:t>
            </w:r>
            <w:proofErr w:type="spellEnd"/>
            <w:r w:rsidRPr="00670DE7">
              <w:rPr>
                <w:sz w:val="24"/>
                <w:szCs w:val="24"/>
              </w:rPr>
              <w:t xml:space="preserve"> педагогического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коллектива.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3. Отчет творческих групп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учителей.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Февраль,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2005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Руководитель</w:t>
            </w:r>
          </w:p>
          <w:p w:rsidR="00D01F39" w:rsidRPr="00670DE7" w:rsidRDefault="00D01F39" w:rsidP="00670DE7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МО;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учителя 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члены МО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Презентация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деятельности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 xml:space="preserve">МО по </w:t>
            </w:r>
            <w:proofErr w:type="spellStart"/>
            <w:r w:rsidRPr="00670DE7">
              <w:rPr>
                <w:sz w:val="24"/>
                <w:szCs w:val="24"/>
              </w:rPr>
              <w:t>разви</w:t>
            </w:r>
            <w:proofErr w:type="spellEnd"/>
            <w:r w:rsidRPr="00670DE7">
              <w:rPr>
                <w:sz w:val="24"/>
                <w:szCs w:val="24"/>
              </w:rPr>
              <w:t>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тию</w:t>
            </w:r>
            <w:proofErr w:type="spellEnd"/>
            <w:r w:rsidRPr="00670DE7">
              <w:rPr>
                <w:sz w:val="24"/>
                <w:szCs w:val="24"/>
              </w:rPr>
              <w:t xml:space="preserve"> </w:t>
            </w:r>
            <w:proofErr w:type="spellStart"/>
            <w:r w:rsidRPr="00670DE7">
              <w:rPr>
                <w:sz w:val="24"/>
                <w:szCs w:val="24"/>
              </w:rPr>
              <w:t>творче</w:t>
            </w:r>
            <w:proofErr w:type="spellEnd"/>
            <w:r w:rsidRPr="00670DE7">
              <w:rPr>
                <w:sz w:val="24"/>
                <w:szCs w:val="24"/>
              </w:rPr>
              <w:t>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ских</w:t>
            </w:r>
            <w:proofErr w:type="spellEnd"/>
            <w:r w:rsidRPr="00670DE7">
              <w:rPr>
                <w:sz w:val="24"/>
                <w:szCs w:val="24"/>
              </w:rPr>
              <w:t xml:space="preserve"> способ-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ностей</w:t>
            </w:r>
            <w:proofErr w:type="spellEnd"/>
            <w:r w:rsidRPr="00670DE7">
              <w:rPr>
                <w:sz w:val="24"/>
                <w:szCs w:val="24"/>
              </w:rPr>
              <w:t xml:space="preserve"> учите-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лей и учащих-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ся</w:t>
            </w:r>
            <w:proofErr w:type="spellEnd"/>
            <w:r w:rsidRPr="00670DE7">
              <w:rPr>
                <w:sz w:val="24"/>
                <w:szCs w:val="24"/>
              </w:rPr>
              <w:t>.</w:t>
            </w:r>
          </w:p>
        </w:tc>
      </w:tr>
      <w:tr w:rsidR="00D01F39" w:rsidRPr="00670DE7">
        <w:tblPrEx>
          <w:tblCellMar>
            <w:top w:w="0" w:type="dxa"/>
            <w:bottom w:w="0" w:type="dxa"/>
          </w:tblCellMar>
        </w:tblPrEx>
        <w:trPr>
          <w:trHeight w:val="2640"/>
        </w:trPr>
        <w:tc>
          <w:tcPr>
            <w:tcW w:w="20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lastRenderedPageBreak/>
              <w:t>Подведение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 xml:space="preserve">итогов </w:t>
            </w:r>
            <w:proofErr w:type="spellStart"/>
            <w:r w:rsidRPr="00670DE7">
              <w:rPr>
                <w:sz w:val="24"/>
                <w:szCs w:val="24"/>
              </w:rPr>
              <w:t>прове</w:t>
            </w:r>
            <w:proofErr w:type="spellEnd"/>
            <w:r w:rsidRPr="00670DE7">
              <w:rPr>
                <w:sz w:val="24"/>
                <w:szCs w:val="24"/>
              </w:rPr>
              <w:t>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дения</w:t>
            </w:r>
            <w:proofErr w:type="spellEnd"/>
            <w:r w:rsidRPr="00670DE7">
              <w:rPr>
                <w:sz w:val="24"/>
                <w:szCs w:val="24"/>
              </w:rPr>
              <w:t xml:space="preserve"> </w:t>
            </w:r>
            <w:proofErr w:type="spellStart"/>
            <w:r w:rsidRPr="00670DE7">
              <w:rPr>
                <w:sz w:val="24"/>
                <w:szCs w:val="24"/>
              </w:rPr>
              <w:t>методи</w:t>
            </w:r>
            <w:proofErr w:type="spellEnd"/>
            <w:r w:rsidRPr="00670DE7">
              <w:rPr>
                <w:sz w:val="24"/>
                <w:szCs w:val="24"/>
              </w:rPr>
              <w:t>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ческой недели,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декады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1. Анализ посещенных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 xml:space="preserve">уроков, внеклассных </w:t>
            </w:r>
            <w:proofErr w:type="spellStart"/>
            <w:r w:rsidRPr="00670DE7">
              <w:rPr>
                <w:sz w:val="24"/>
                <w:szCs w:val="24"/>
              </w:rPr>
              <w:t>ме</w:t>
            </w:r>
            <w:proofErr w:type="spellEnd"/>
            <w:r w:rsidRPr="00670DE7">
              <w:rPr>
                <w:sz w:val="24"/>
                <w:szCs w:val="24"/>
              </w:rPr>
              <w:t>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роприятий</w:t>
            </w:r>
            <w:proofErr w:type="spellEnd"/>
            <w:r w:rsidRPr="00670DE7">
              <w:rPr>
                <w:sz w:val="24"/>
                <w:szCs w:val="24"/>
              </w:rPr>
              <w:t>.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2. Подведение итогов за-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 xml:space="preserve">щиты тем по </w:t>
            </w:r>
            <w:proofErr w:type="spellStart"/>
            <w:r w:rsidRPr="00670DE7">
              <w:rPr>
                <w:sz w:val="24"/>
                <w:szCs w:val="24"/>
              </w:rPr>
              <w:t>самообразо</w:t>
            </w:r>
            <w:proofErr w:type="spellEnd"/>
            <w:r w:rsidRPr="00670DE7">
              <w:rPr>
                <w:sz w:val="24"/>
                <w:szCs w:val="24"/>
              </w:rPr>
              <w:t>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ванию</w:t>
            </w:r>
            <w:proofErr w:type="spellEnd"/>
            <w:r w:rsidRPr="00670DE7">
              <w:rPr>
                <w:sz w:val="24"/>
                <w:szCs w:val="24"/>
              </w:rPr>
              <w:t xml:space="preserve"> учителей.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3. Анализ представленных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материалов творческими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группами в рамках недели.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Апрель,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2005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Руководи-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тель</w:t>
            </w:r>
            <w:proofErr w:type="spellEnd"/>
            <w:r w:rsidRPr="00670DE7">
              <w:rPr>
                <w:sz w:val="24"/>
                <w:szCs w:val="24"/>
              </w:rPr>
              <w:t xml:space="preserve"> МО;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заместитель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директора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Презентация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по результатам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недели, декады</w:t>
            </w:r>
          </w:p>
        </w:tc>
      </w:tr>
      <w:tr w:rsidR="00D01F39" w:rsidRPr="00670DE7">
        <w:tblPrEx>
          <w:tblCellMar>
            <w:top w:w="0" w:type="dxa"/>
            <w:bottom w:w="0" w:type="dxa"/>
          </w:tblCellMar>
        </w:tblPrEx>
        <w:trPr>
          <w:trHeight w:val="4040"/>
        </w:trPr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Анализ работы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методического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объединения за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год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Круглый стол</w:t>
            </w:r>
          </w:p>
        </w:tc>
        <w:tc>
          <w:tcPr>
            <w:tcW w:w="32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 xml:space="preserve">1. Подведение итогов </w:t>
            </w:r>
            <w:proofErr w:type="spellStart"/>
            <w:r w:rsidRPr="00670DE7">
              <w:rPr>
                <w:sz w:val="24"/>
                <w:szCs w:val="24"/>
              </w:rPr>
              <w:t>ра</w:t>
            </w:r>
            <w:proofErr w:type="spellEnd"/>
            <w:r w:rsidRPr="00670DE7">
              <w:rPr>
                <w:sz w:val="24"/>
                <w:szCs w:val="24"/>
              </w:rPr>
              <w:t>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боты за год.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2. Определение проблем,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требующих решения в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новом учебном году.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 xml:space="preserve">3. Мониторинг </w:t>
            </w:r>
            <w:proofErr w:type="spellStart"/>
            <w:r w:rsidRPr="00670DE7">
              <w:rPr>
                <w:sz w:val="24"/>
                <w:szCs w:val="24"/>
              </w:rPr>
              <w:t>методиче</w:t>
            </w:r>
            <w:proofErr w:type="spellEnd"/>
            <w:r w:rsidRPr="00670DE7">
              <w:rPr>
                <w:sz w:val="24"/>
                <w:szCs w:val="24"/>
              </w:rPr>
              <w:t>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ских</w:t>
            </w:r>
            <w:proofErr w:type="spellEnd"/>
            <w:r w:rsidRPr="00670DE7">
              <w:rPr>
                <w:sz w:val="24"/>
                <w:szCs w:val="24"/>
              </w:rPr>
              <w:t xml:space="preserve"> затруднений </w:t>
            </w:r>
            <w:proofErr w:type="spellStart"/>
            <w:r w:rsidRPr="00670DE7">
              <w:rPr>
                <w:sz w:val="24"/>
                <w:szCs w:val="24"/>
              </w:rPr>
              <w:t>педаго</w:t>
            </w:r>
            <w:proofErr w:type="spellEnd"/>
            <w:r w:rsidRPr="00670DE7">
              <w:rPr>
                <w:sz w:val="24"/>
                <w:szCs w:val="24"/>
              </w:rPr>
              <w:t>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гов</w:t>
            </w:r>
            <w:proofErr w:type="spellEnd"/>
            <w:r w:rsidRPr="00670DE7">
              <w:rPr>
                <w:sz w:val="24"/>
                <w:szCs w:val="24"/>
              </w:rPr>
              <w:t>.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Май,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2005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Руководи-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тель</w:t>
            </w:r>
            <w:proofErr w:type="spellEnd"/>
            <w:r w:rsidRPr="00670DE7">
              <w:rPr>
                <w:sz w:val="24"/>
                <w:szCs w:val="24"/>
              </w:rPr>
              <w:t xml:space="preserve"> МО;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заместитель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директора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 xml:space="preserve">по </w:t>
            </w:r>
            <w:proofErr w:type="spellStart"/>
            <w:r w:rsidRPr="00670DE7">
              <w:rPr>
                <w:sz w:val="24"/>
                <w:szCs w:val="24"/>
              </w:rPr>
              <w:t>учебно</w:t>
            </w:r>
            <w:proofErr w:type="spellEnd"/>
            <w:r w:rsidRPr="00670DE7">
              <w:rPr>
                <w:sz w:val="24"/>
                <w:szCs w:val="24"/>
              </w:rPr>
              <w:t>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методиче</w:t>
            </w:r>
            <w:proofErr w:type="spellEnd"/>
            <w:r w:rsidRPr="00670DE7">
              <w:rPr>
                <w:sz w:val="24"/>
                <w:szCs w:val="24"/>
              </w:rPr>
              <w:t>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ской</w:t>
            </w:r>
            <w:proofErr w:type="spellEnd"/>
            <w:r w:rsidRPr="00670DE7">
              <w:rPr>
                <w:sz w:val="24"/>
                <w:szCs w:val="24"/>
              </w:rPr>
              <w:t xml:space="preserve"> работе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Годовой отчет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(таблицы, мо-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ниторинг</w:t>
            </w:r>
            <w:proofErr w:type="spellEnd"/>
            <w:r w:rsidRPr="00670DE7">
              <w:rPr>
                <w:sz w:val="24"/>
                <w:szCs w:val="24"/>
              </w:rPr>
              <w:t xml:space="preserve"> </w:t>
            </w:r>
            <w:proofErr w:type="spellStart"/>
            <w:r w:rsidRPr="00670DE7">
              <w:rPr>
                <w:sz w:val="24"/>
                <w:szCs w:val="24"/>
              </w:rPr>
              <w:t>дея</w:t>
            </w:r>
            <w:proofErr w:type="spellEnd"/>
            <w:r w:rsidRPr="00670DE7">
              <w:rPr>
                <w:sz w:val="24"/>
                <w:szCs w:val="24"/>
              </w:rPr>
              <w:t>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тельности</w:t>
            </w:r>
            <w:proofErr w:type="spellEnd"/>
            <w:r w:rsidRPr="00670DE7">
              <w:rPr>
                <w:sz w:val="24"/>
                <w:szCs w:val="24"/>
              </w:rPr>
              <w:t xml:space="preserve"> учи-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телей</w:t>
            </w:r>
            <w:proofErr w:type="spellEnd"/>
            <w:r w:rsidRPr="00670DE7">
              <w:rPr>
                <w:sz w:val="24"/>
                <w:szCs w:val="24"/>
              </w:rPr>
              <w:t>).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Анализ работы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за год.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Предполагае</w:t>
            </w:r>
            <w:proofErr w:type="spellEnd"/>
            <w:r w:rsidRPr="00670DE7">
              <w:rPr>
                <w:sz w:val="24"/>
                <w:szCs w:val="24"/>
              </w:rPr>
              <w:t>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мые</w:t>
            </w:r>
            <w:proofErr w:type="spellEnd"/>
            <w:r w:rsidRPr="00670DE7">
              <w:rPr>
                <w:sz w:val="24"/>
                <w:szCs w:val="24"/>
              </w:rPr>
              <w:t xml:space="preserve"> темы для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работы в но-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вом</w:t>
            </w:r>
            <w:proofErr w:type="spellEnd"/>
            <w:r w:rsidRPr="00670DE7">
              <w:rPr>
                <w:sz w:val="24"/>
                <w:szCs w:val="24"/>
              </w:rPr>
              <w:t xml:space="preserve"> учебном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году (по ре-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зультатам</w:t>
            </w:r>
            <w:proofErr w:type="spellEnd"/>
            <w:r w:rsidRPr="00670DE7">
              <w:rPr>
                <w:sz w:val="24"/>
                <w:szCs w:val="24"/>
              </w:rPr>
              <w:t xml:space="preserve"> мо-</w:t>
            </w:r>
          </w:p>
          <w:p w:rsidR="00D01F39" w:rsidRPr="00670DE7" w:rsidRDefault="00D01F39" w:rsidP="00670DE7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670DE7">
              <w:rPr>
                <w:sz w:val="24"/>
                <w:szCs w:val="24"/>
              </w:rPr>
              <w:t>ниторинга</w:t>
            </w:r>
            <w:proofErr w:type="spellEnd"/>
            <w:r w:rsidRPr="00670DE7">
              <w:rPr>
                <w:sz w:val="24"/>
                <w:szCs w:val="24"/>
              </w:rPr>
              <w:t>)</w:t>
            </w:r>
          </w:p>
        </w:tc>
      </w:tr>
    </w:tbl>
    <w:p w:rsidR="00CB6931" w:rsidRDefault="00CB6931" w:rsidP="00670DE7">
      <w:pPr>
        <w:rPr>
          <w:sz w:val="24"/>
          <w:szCs w:val="24"/>
        </w:rPr>
      </w:pPr>
    </w:p>
    <w:p w:rsidR="00CB6931" w:rsidRPr="00670DE7" w:rsidRDefault="00CB6931" w:rsidP="00670DE7">
      <w:pPr>
        <w:numPr>
          <w:ilvl w:val="0"/>
          <w:numId w:val="9"/>
        </w:numPr>
        <w:shd w:val="clear" w:color="auto" w:fill="FFFFFF"/>
        <w:tabs>
          <w:tab w:val="left" w:pos="528"/>
        </w:tabs>
        <w:ind w:left="317"/>
        <w:rPr>
          <w:sz w:val="24"/>
          <w:szCs w:val="24"/>
        </w:rPr>
      </w:pPr>
      <w:r w:rsidRPr="00670DE7">
        <w:rPr>
          <w:sz w:val="24"/>
          <w:szCs w:val="24"/>
        </w:rPr>
        <w:t>Не проведены следующие заседания (указать причину).</w:t>
      </w:r>
    </w:p>
    <w:p w:rsidR="00CB6931" w:rsidRPr="00670DE7" w:rsidRDefault="00CB6931" w:rsidP="00670DE7">
      <w:pPr>
        <w:numPr>
          <w:ilvl w:val="0"/>
          <w:numId w:val="9"/>
        </w:numPr>
        <w:shd w:val="clear" w:color="auto" w:fill="FFFFFF"/>
        <w:tabs>
          <w:tab w:val="left" w:pos="528"/>
        </w:tabs>
        <w:ind w:left="34" w:firstLine="283"/>
        <w:rPr>
          <w:sz w:val="24"/>
          <w:szCs w:val="24"/>
        </w:rPr>
      </w:pPr>
      <w:r w:rsidRPr="00670DE7">
        <w:rPr>
          <w:sz w:val="24"/>
          <w:szCs w:val="24"/>
        </w:rPr>
        <w:t>Внутри МО в текущем учебном году проводилась следующая творческая исследовательская работа учителей:</w:t>
      </w:r>
    </w:p>
    <w:p w:rsidR="00CB6931" w:rsidRPr="00670DE7" w:rsidRDefault="00CB6931" w:rsidP="00670DE7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728"/>
        <w:gridCol w:w="1183"/>
        <w:gridCol w:w="1766"/>
        <w:gridCol w:w="1183"/>
        <w:gridCol w:w="1766"/>
        <w:gridCol w:w="2113"/>
      </w:tblGrid>
      <w:tr w:rsidR="00CB6931" w:rsidRPr="00670DE7">
        <w:tblPrEx>
          <w:tblCellMar>
            <w:top w:w="0" w:type="dxa"/>
            <w:bottom w:w="0" w:type="dxa"/>
          </w:tblCellMar>
        </w:tblPrEx>
        <w:trPr>
          <w:trHeight w:hRule="exact" w:val="1019"/>
        </w:trPr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Группы учителей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Состав групп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Проблема, над которой работают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right="14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Сроки реали</w:t>
            </w:r>
            <w:r w:rsidRPr="00670DE7">
              <w:rPr>
                <w:b/>
                <w:bCs/>
                <w:sz w:val="24"/>
                <w:szCs w:val="24"/>
              </w:rPr>
              <w:softHyphen/>
              <w:t>зации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91" w:right="96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Ответст</w:t>
            </w:r>
            <w:r w:rsidRPr="00670DE7">
              <w:rPr>
                <w:b/>
                <w:bCs/>
                <w:sz w:val="24"/>
                <w:szCs w:val="24"/>
              </w:rPr>
              <w:softHyphen/>
              <w:t>венный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right="5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Практический выход</w:t>
            </w:r>
          </w:p>
        </w:tc>
      </w:tr>
      <w:tr w:rsidR="00CB6931" w:rsidRPr="00670DE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Аналитические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B6931" w:rsidRPr="00670DE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Проблемные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B6931" w:rsidRPr="00670DE7">
        <w:tblPrEx>
          <w:tblCellMar>
            <w:top w:w="0" w:type="dxa"/>
            <w:bottom w:w="0" w:type="dxa"/>
          </w:tblCellMar>
        </w:tblPrEx>
        <w:trPr>
          <w:trHeight w:hRule="exact" w:val="385"/>
        </w:trPr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Исследовательские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B6931" w:rsidRPr="00670DE7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«Я»-позиции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CB6931" w:rsidRPr="00670DE7">
        <w:tblPrEx>
          <w:tblCellMar>
            <w:top w:w="0" w:type="dxa"/>
            <w:bottom w:w="0" w:type="dxa"/>
          </w:tblCellMar>
        </w:tblPrEx>
        <w:trPr>
          <w:trHeight w:hRule="exact" w:val="401"/>
        </w:trPr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Творческие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CB6931" w:rsidRPr="00670DE7" w:rsidRDefault="00CB6931" w:rsidP="00670DE7">
      <w:pPr>
        <w:shd w:val="clear" w:color="auto" w:fill="FFFFFF"/>
        <w:ind w:left="307"/>
        <w:rPr>
          <w:sz w:val="24"/>
          <w:szCs w:val="24"/>
        </w:rPr>
      </w:pPr>
      <w:r w:rsidRPr="00670DE7">
        <w:rPr>
          <w:sz w:val="24"/>
          <w:szCs w:val="24"/>
        </w:rPr>
        <w:t>4. Открытые уроки, внеклассные мероприятия 2004—2005 учебного года.</w:t>
      </w:r>
    </w:p>
    <w:p w:rsidR="00CB6931" w:rsidRPr="00670DE7" w:rsidRDefault="00CB6931" w:rsidP="00670DE7">
      <w:pPr>
        <w:rPr>
          <w:sz w:val="24"/>
          <w:szCs w:val="24"/>
        </w:rPr>
      </w:pPr>
    </w:p>
    <w:tbl>
      <w:tblPr>
        <w:tblW w:w="108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1"/>
        <w:gridCol w:w="1194"/>
        <w:gridCol w:w="892"/>
        <w:gridCol w:w="1194"/>
        <w:gridCol w:w="6288"/>
      </w:tblGrid>
      <w:tr w:rsidR="00CB6931" w:rsidRPr="00670DE7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11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557" w:right="590"/>
              <w:jc w:val="center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Степень результативности урока по оценке присутствующих</w:t>
            </w:r>
          </w:p>
        </w:tc>
      </w:tr>
      <w:tr w:rsidR="00CB6931" w:rsidRPr="00670DE7">
        <w:tblPrEx>
          <w:tblCellMar>
            <w:top w:w="0" w:type="dxa"/>
            <w:bottom w:w="0" w:type="dxa"/>
          </w:tblCellMar>
        </w:tblPrEx>
        <w:trPr>
          <w:trHeight w:hRule="exact" w:val="493"/>
        </w:trPr>
        <w:tc>
          <w:tcPr>
            <w:tcW w:w="1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rPr>
                <w:sz w:val="24"/>
                <w:szCs w:val="24"/>
              </w:rPr>
            </w:pPr>
          </w:p>
          <w:p w:rsidR="00CB6931" w:rsidRPr="00670DE7" w:rsidRDefault="00CB6931" w:rsidP="00670DE7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rPr>
                <w:sz w:val="24"/>
                <w:szCs w:val="24"/>
              </w:rPr>
            </w:pPr>
          </w:p>
          <w:p w:rsidR="00CB6931" w:rsidRPr="00670DE7" w:rsidRDefault="00CB6931" w:rsidP="00670DE7">
            <w:pPr>
              <w:rPr>
                <w:sz w:val="24"/>
                <w:szCs w:val="24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rPr>
                <w:sz w:val="24"/>
                <w:szCs w:val="24"/>
              </w:rPr>
            </w:pPr>
          </w:p>
          <w:p w:rsidR="00CB6931" w:rsidRPr="00670DE7" w:rsidRDefault="00CB6931" w:rsidP="00670DE7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rPr>
                <w:sz w:val="24"/>
                <w:szCs w:val="24"/>
              </w:rPr>
            </w:pPr>
          </w:p>
          <w:p w:rsidR="00CB6931" w:rsidRPr="00670DE7" w:rsidRDefault="00CB6931" w:rsidP="00670DE7">
            <w:pPr>
              <w:rPr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высокая      ;       средняя               низкая</w:t>
            </w:r>
          </w:p>
        </w:tc>
      </w:tr>
      <w:tr w:rsidR="00CB6931" w:rsidRPr="00670DE7">
        <w:tblPrEx>
          <w:tblCellMar>
            <w:top w:w="0" w:type="dxa"/>
            <w:bottom w:w="0" w:type="dxa"/>
          </w:tblCellMar>
        </w:tblPrEx>
        <w:trPr>
          <w:trHeight w:hRule="exact" w:val="433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CB6931" w:rsidRPr="00670DE7" w:rsidRDefault="00CB6931" w:rsidP="00670DE7">
      <w:pPr>
        <w:shd w:val="clear" w:color="auto" w:fill="FFFFFF"/>
        <w:ind w:left="19" w:firstLine="288"/>
        <w:rPr>
          <w:sz w:val="24"/>
          <w:szCs w:val="24"/>
        </w:rPr>
      </w:pPr>
      <w:r w:rsidRPr="00670DE7">
        <w:rPr>
          <w:sz w:val="24"/>
          <w:szCs w:val="24"/>
        </w:rPr>
        <w:t>5. В текущем учебном году был обобщен опыт работы следующих учи</w:t>
      </w:r>
      <w:r w:rsidRPr="00670DE7">
        <w:rPr>
          <w:sz w:val="24"/>
          <w:szCs w:val="24"/>
        </w:rPr>
        <w:softHyphen/>
        <w:t>телей:</w:t>
      </w:r>
    </w:p>
    <w:p w:rsidR="00CB6931" w:rsidRPr="00670DE7" w:rsidRDefault="00CB6931" w:rsidP="00670DE7">
      <w:pPr>
        <w:rPr>
          <w:sz w:val="24"/>
          <w:szCs w:val="24"/>
        </w:rPr>
      </w:pPr>
    </w:p>
    <w:tbl>
      <w:tblPr>
        <w:tblW w:w="108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91"/>
        <w:gridCol w:w="3266"/>
        <w:gridCol w:w="2087"/>
        <w:gridCol w:w="2087"/>
        <w:gridCol w:w="2134"/>
      </w:tblGrid>
      <w:tr w:rsidR="00CB6931" w:rsidRPr="00670DE7">
        <w:tblPrEx>
          <w:tblCellMar>
            <w:top w:w="0" w:type="dxa"/>
            <w:bottom w:w="0" w:type="dxa"/>
          </w:tblCellMar>
        </w:tblPrEx>
        <w:trPr>
          <w:trHeight w:hRule="exact" w:val="774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437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Тема опыта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58" w:right="53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Внутри МО, кафедры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298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Район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307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Город</w:t>
            </w:r>
          </w:p>
        </w:tc>
      </w:tr>
      <w:tr w:rsidR="00CB6931" w:rsidRPr="00670DE7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CB6931" w:rsidRPr="00670DE7" w:rsidRDefault="00CB6931" w:rsidP="00670DE7">
      <w:pPr>
        <w:shd w:val="clear" w:color="auto" w:fill="FFFFFF"/>
        <w:ind w:left="19" w:firstLine="283"/>
        <w:rPr>
          <w:sz w:val="24"/>
          <w:szCs w:val="24"/>
        </w:rPr>
      </w:pPr>
      <w:r w:rsidRPr="00670DE7">
        <w:rPr>
          <w:sz w:val="24"/>
          <w:szCs w:val="24"/>
        </w:rPr>
        <w:t>6. Методическое объединение участвовало в следующих мероприя</w:t>
      </w:r>
      <w:r w:rsidRPr="00670DE7">
        <w:rPr>
          <w:sz w:val="24"/>
          <w:szCs w:val="24"/>
        </w:rPr>
        <w:softHyphen/>
        <w:t>тиях:</w:t>
      </w:r>
    </w:p>
    <w:p w:rsidR="00CB6931" w:rsidRPr="00670DE7" w:rsidRDefault="00CB6931" w:rsidP="00670DE7">
      <w:pPr>
        <w:rPr>
          <w:sz w:val="24"/>
          <w:szCs w:val="24"/>
        </w:rPr>
      </w:pPr>
    </w:p>
    <w:tbl>
      <w:tblPr>
        <w:tblW w:w="107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45"/>
        <w:gridCol w:w="2366"/>
        <w:gridCol w:w="2050"/>
        <w:gridCol w:w="1199"/>
        <w:gridCol w:w="2979"/>
      </w:tblGrid>
      <w:tr w:rsidR="00CB6931" w:rsidRPr="00670DE7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427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31" w:rsidRPr="00670DE7" w:rsidRDefault="00CB6931" w:rsidP="00670DE7">
            <w:pPr>
              <w:shd w:val="clear" w:color="auto" w:fill="FFFFFF"/>
              <w:ind w:left="43" w:right="43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Масштаб мероприятия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413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CB6931" w:rsidRPr="00670DE7">
        <w:tblPrEx>
          <w:tblCellMar>
            <w:top w:w="0" w:type="dxa"/>
            <w:bottom w:w="0" w:type="dxa"/>
          </w:tblCellMar>
        </w:tblPrEx>
        <w:trPr>
          <w:trHeight w:hRule="exact" w:val="1434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Иванова Е.М.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Урок как средст</w:t>
            </w:r>
            <w:r w:rsidRPr="00670DE7">
              <w:rPr>
                <w:sz w:val="24"/>
                <w:szCs w:val="24"/>
              </w:rPr>
              <w:softHyphen/>
              <w:t>во развития ин</w:t>
            </w:r>
            <w:r w:rsidRPr="00670DE7">
              <w:rPr>
                <w:sz w:val="24"/>
                <w:szCs w:val="24"/>
              </w:rPr>
              <w:softHyphen/>
              <w:t>дивидуальности учащихся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right="283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Городской семинар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right="58" w:firstLine="10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Публикация выступ</w:t>
            </w:r>
            <w:r w:rsidRPr="00670DE7">
              <w:rPr>
                <w:sz w:val="24"/>
                <w:szCs w:val="24"/>
              </w:rPr>
              <w:softHyphen/>
              <w:t>ления в журнале «Столичная школа»</w:t>
            </w:r>
          </w:p>
        </w:tc>
      </w:tr>
    </w:tbl>
    <w:p w:rsidR="00CB6931" w:rsidRPr="00670DE7" w:rsidRDefault="00CB6931" w:rsidP="00670DE7">
      <w:pPr>
        <w:shd w:val="clear" w:color="auto" w:fill="FFFFFF"/>
        <w:ind w:left="302"/>
        <w:rPr>
          <w:sz w:val="24"/>
          <w:szCs w:val="24"/>
        </w:rPr>
      </w:pPr>
      <w:r w:rsidRPr="00670DE7">
        <w:rPr>
          <w:sz w:val="24"/>
          <w:szCs w:val="24"/>
        </w:rPr>
        <w:t>7. Успехи педагогов МО, кафедр и учащихся школы в... учебном году:</w:t>
      </w:r>
    </w:p>
    <w:p w:rsidR="00CB6931" w:rsidRPr="00670DE7" w:rsidRDefault="00CB6931" w:rsidP="00670DE7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12"/>
        <w:gridCol w:w="1305"/>
        <w:gridCol w:w="9"/>
        <w:gridCol w:w="1392"/>
        <w:gridCol w:w="22"/>
        <w:gridCol w:w="1462"/>
        <w:gridCol w:w="1179"/>
        <w:gridCol w:w="1162"/>
        <w:gridCol w:w="15"/>
        <w:gridCol w:w="1211"/>
      </w:tblGrid>
      <w:tr w:rsidR="003C507B" w:rsidRPr="00670DE7">
        <w:tblPrEx>
          <w:tblCellMar>
            <w:top w:w="0" w:type="dxa"/>
            <w:bottom w:w="0" w:type="dxa"/>
          </w:tblCellMar>
        </w:tblPrEx>
        <w:trPr>
          <w:trHeight w:hRule="exact" w:val="798"/>
        </w:trPr>
        <w:tc>
          <w:tcPr>
            <w:tcW w:w="2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307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Ученик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Дости</w:t>
            </w:r>
            <w:r w:rsidRPr="00670DE7">
              <w:rPr>
                <w:b/>
                <w:bCs/>
                <w:sz w:val="24"/>
                <w:szCs w:val="24"/>
              </w:rPr>
              <w:softHyphen/>
              <w:t>жение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5" w:right="19"/>
              <w:jc w:val="center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Поощ</w:t>
            </w:r>
            <w:r w:rsidRPr="00670DE7">
              <w:rPr>
                <w:b/>
                <w:bCs/>
                <w:sz w:val="24"/>
                <w:szCs w:val="24"/>
              </w:rPr>
              <w:softHyphen/>
              <w:t>рение</w:t>
            </w:r>
          </w:p>
        </w:tc>
      </w:tr>
      <w:tr w:rsidR="003C507B" w:rsidRPr="00670DE7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2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782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245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3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293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211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6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7</w:t>
            </w:r>
          </w:p>
        </w:tc>
      </w:tr>
      <w:tr w:rsidR="003C507B" w:rsidRPr="00670DE7">
        <w:tblPrEx>
          <w:tblCellMar>
            <w:top w:w="0" w:type="dxa"/>
            <w:bottom w:w="0" w:type="dxa"/>
          </w:tblCellMar>
        </w:tblPrEx>
        <w:trPr>
          <w:trHeight w:hRule="exact" w:val="729"/>
        </w:trPr>
        <w:tc>
          <w:tcPr>
            <w:tcW w:w="2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Школьная олимпиада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Иванова МП.</w:t>
            </w: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right="106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матема</w:t>
            </w:r>
            <w:r w:rsidRPr="00670DE7">
              <w:rPr>
                <w:sz w:val="24"/>
                <w:szCs w:val="24"/>
              </w:rPr>
              <w:softHyphen/>
              <w:t>тика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Котов С.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10 «А»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Первое</w:t>
            </w:r>
          </w:p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место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Грамота</w:t>
            </w:r>
          </w:p>
        </w:tc>
      </w:tr>
      <w:tr w:rsidR="003C507B" w:rsidRPr="00670DE7">
        <w:tblPrEx>
          <w:tblCellMar>
            <w:top w:w="0" w:type="dxa"/>
            <w:bottom w:w="0" w:type="dxa"/>
          </w:tblCellMar>
        </w:tblPrEx>
        <w:trPr>
          <w:trHeight w:hRule="exact" w:val="406"/>
        </w:trPr>
        <w:tc>
          <w:tcPr>
            <w:tcW w:w="2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Районная олимпиада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C507B" w:rsidRPr="00670DE7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2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Городская олимпиада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C507B" w:rsidRPr="00670DE7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2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right="336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Республиканская олимпиада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C507B" w:rsidRPr="00670DE7">
        <w:tblPrEx>
          <w:tblCellMar>
            <w:top w:w="0" w:type="dxa"/>
            <w:bottom w:w="0" w:type="dxa"/>
          </w:tblCellMar>
        </w:tblPrEx>
        <w:trPr>
          <w:trHeight w:hRule="exact" w:val="69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right="134" w:hanging="10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Международная олим</w:t>
            </w:r>
            <w:r w:rsidRPr="00670DE7">
              <w:rPr>
                <w:sz w:val="24"/>
                <w:szCs w:val="24"/>
              </w:rPr>
              <w:softHyphen/>
              <w:t>пиада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C507B" w:rsidRPr="00670DE7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Вузовская олимпиада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C507B" w:rsidRPr="00670DE7">
        <w:tblPrEx>
          <w:tblCellMar>
            <w:top w:w="0" w:type="dxa"/>
            <w:bottom w:w="0" w:type="dxa"/>
          </w:tblCellMar>
        </w:tblPrEx>
        <w:trPr>
          <w:trHeight w:hRule="exact" w:val="88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right="206" w:hanging="5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Школьный интеллек</w:t>
            </w:r>
            <w:r w:rsidRPr="00670DE7">
              <w:rPr>
                <w:sz w:val="24"/>
                <w:szCs w:val="24"/>
              </w:rPr>
              <w:softHyphen/>
              <w:t>туальный марафон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C507B" w:rsidRPr="00670DE7">
        <w:tblPrEx>
          <w:tblCellMar>
            <w:top w:w="0" w:type="dxa"/>
            <w:bottom w:w="0" w:type="dxa"/>
          </w:tblCellMar>
        </w:tblPrEx>
        <w:trPr>
          <w:trHeight w:hRule="exact" w:val="7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right="274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Районный интеллек</w:t>
            </w:r>
            <w:r w:rsidRPr="00670DE7">
              <w:rPr>
                <w:sz w:val="24"/>
                <w:szCs w:val="24"/>
              </w:rPr>
              <w:softHyphen/>
              <w:t>туальный марафон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C507B" w:rsidRPr="00670DE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right="10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Школьная научная кон</w:t>
            </w:r>
            <w:r w:rsidRPr="00670DE7">
              <w:rPr>
                <w:sz w:val="24"/>
                <w:szCs w:val="24"/>
              </w:rPr>
              <w:softHyphen/>
              <w:t>ференция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C507B" w:rsidRPr="00670DE7">
        <w:tblPrEx>
          <w:tblCellMar>
            <w:top w:w="0" w:type="dxa"/>
            <w:bottom w:w="0" w:type="dxa"/>
          </w:tblCellMar>
        </w:tblPrEx>
        <w:trPr>
          <w:trHeight w:hRule="exact" w:val="51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right="77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Районная научная кон</w:t>
            </w:r>
            <w:r w:rsidRPr="00670DE7">
              <w:rPr>
                <w:sz w:val="24"/>
                <w:szCs w:val="24"/>
              </w:rPr>
              <w:softHyphen/>
              <w:t>ференция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C507B" w:rsidRPr="00670DE7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right="24" w:firstLine="5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Городская научная кон</w:t>
            </w:r>
            <w:r w:rsidRPr="00670DE7">
              <w:rPr>
                <w:sz w:val="24"/>
                <w:szCs w:val="24"/>
              </w:rPr>
              <w:softHyphen/>
              <w:t>ференция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C507B" w:rsidRPr="00670DE7">
        <w:tblPrEx>
          <w:tblCellMar>
            <w:top w:w="0" w:type="dxa"/>
            <w:bottom w:w="0" w:type="dxa"/>
          </w:tblCellMar>
        </w:tblPrEx>
        <w:trPr>
          <w:trHeight w:hRule="exact" w:val="51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right="82" w:firstLine="5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Республиканская науч</w:t>
            </w:r>
            <w:r w:rsidRPr="00670DE7">
              <w:rPr>
                <w:sz w:val="24"/>
                <w:szCs w:val="24"/>
              </w:rPr>
              <w:softHyphen/>
              <w:t>ная конференция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C507B" w:rsidRPr="00670DE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 xml:space="preserve">Публикации учащихся </w:t>
            </w:r>
            <w:r w:rsidRPr="00670DE7">
              <w:rPr>
                <w:b/>
                <w:bCs/>
                <w:sz w:val="24"/>
                <w:szCs w:val="24"/>
              </w:rPr>
              <w:t xml:space="preserve">в </w:t>
            </w:r>
            <w:r w:rsidRPr="00670DE7">
              <w:rPr>
                <w:sz w:val="24"/>
                <w:szCs w:val="24"/>
              </w:rPr>
              <w:t>газетах и журналах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C507B" w:rsidRPr="00670DE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right="293" w:hanging="5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Участие в школьных конкурсах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C507B" w:rsidRPr="00670DE7">
        <w:tblPrEx>
          <w:tblCellMar>
            <w:top w:w="0" w:type="dxa"/>
            <w:bottom w:w="0" w:type="dxa"/>
          </w:tblCellMar>
        </w:tblPrEx>
        <w:trPr>
          <w:trHeight w:hRule="exact" w:val="51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right="322" w:firstLine="5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Участие в районных конкурсах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C507B" w:rsidRPr="00670DE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right="312" w:firstLine="5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 xml:space="preserve">Участие </w:t>
            </w:r>
            <w:r w:rsidRPr="00670DE7">
              <w:rPr>
                <w:b/>
                <w:bCs/>
                <w:sz w:val="24"/>
                <w:szCs w:val="24"/>
              </w:rPr>
              <w:t xml:space="preserve">в </w:t>
            </w:r>
            <w:r w:rsidRPr="00670DE7">
              <w:rPr>
                <w:sz w:val="24"/>
                <w:szCs w:val="24"/>
              </w:rPr>
              <w:t>городских конкурсах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C507B" w:rsidRPr="00670DE7">
        <w:tblPrEx>
          <w:tblCellMar>
            <w:top w:w="0" w:type="dxa"/>
            <w:bottom w:w="0" w:type="dxa"/>
          </w:tblCellMar>
        </w:tblPrEx>
        <w:trPr>
          <w:trHeight w:hRule="exact" w:val="51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right="278" w:firstLine="5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 xml:space="preserve">Участие в проектах </w:t>
            </w:r>
            <w:r w:rsidRPr="00670DE7">
              <w:rPr>
                <w:b/>
                <w:bCs/>
                <w:sz w:val="24"/>
                <w:szCs w:val="24"/>
              </w:rPr>
              <w:t xml:space="preserve">в </w:t>
            </w:r>
            <w:r w:rsidRPr="00670DE7">
              <w:rPr>
                <w:sz w:val="24"/>
                <w:szCs w:val="24"/>
              </w:rPr>
              <w:t>школе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C507B" w:rsidRPr="00670DE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right="274" w:firstLine="14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Участие в проектах в районе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C507B" w:rsidRPr="00670DE7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right="274" w:firstLine="10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 xml:space="preserve">Участие </w:t>
            </w:r>
            <w:r w:rsidRPr="00670DE7">
              <w:rPr>
                <w:b/>
                <w:bCs/>
                <w:sz w:val="24"/>
                <w:szCs w:val="24"/>
              </w:rPr>
              <w:t xml:space="preserve">в </w:t>
            </w:r>
            <w:r w:rsidRPr="00670DE7">
              <w:rPr>
                <w:sz w:val="24"/>
                <w:szCs w:val="24"/>
              </w:rPr>
              <w:t xml:space="preserve">проектах </w:t>
            </w:r>
            <w:r w:rsidRPr="00670DE7">
              <w:rPr>
                <w:b/>
                <w:bCs/>
                <w:sz w:val="24"/>
                <w:szCs w:val="24"/>
              </w:rPr>
              <w:t xml:space="preserve">в </w:t>
            </w:r>
            <w:r w:rsidRPr="00670DE7">
              <w:rPr>
                <w:sz w:val="24"/>
                <w:szCs w:val="24"/>
              </w:rPr>
              <w:t>городе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C507B" w:rsidRPr="00670DE7">
        <w:tblPrEx>
          <w:tblCellMar>
            <w:top w:w="0" w:type="dxa"/>
            <w:bottom w:w="0" w:type="dxa"/>
          </w:tblCellMar>
        </w:tblPrEx>
        <w:trPr>
          <w:trHeight w:hRule="exact" w:val="51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right="269" w:firstLine="14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lastRenderedPageBreak/>
              <w:t>Участие в проектах в республике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C507B" w:rsidRPr="00670DE7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right="82" w:firstLine="19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 xml:space="preserve">Участие </w:t>
            </w:r>
            <w:r w:rsidRPr="00670DE7">
              <w:rPr>
                <w:b/>
                <w:bCs/>
                <w:sz w:val="24"/>
                <w:szCs w:val="24"/>
              </w:rPr>
              <w:t xml:space="preserve">в </w:t>
            </w:r>
            <w:r w:rsidRPr="00670DE7">
              <w:rPr>
                <w:sz w:val="24"/>
                <w:szCs w:val="24"/>
              </w:rPr>
              <w:t>международ</w:t>
            </w:r>
            <w:r w:rsidRPr="00670DE7">
              <w:rPr>
                <w:sz w:val="24"/>
                <w:szCs w:val="24"/>
              </w:rPr>
              <w:softHyphen/>
              <w:t>ных проектах</w:t>
            </w:r>
          </w:p>
        </w:tc>
        <w:tc>
          <w:tcPr>
            <w:tcW w:w="13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3C507B" w:rsidRDefault="003C507B" w:rsidP="00670DE7">
      <w:pPr>
        <w:shd w:val="clear" w:color="auto" w:fill="FFFFFF"/>
        <w:ind w:left="38" w:firstLine="278"/>
        <w:rPr>
          <w:sz w:val="24"/>
          <w:szCs w:val="24"/>
        </w:rPr>
      </w:pPr>
    </w:p>
    <w:p w:rsidR="00CB6931" w:rsidRPr="00670DE7" w:rsidRDefault="00CB6931" w:rsidP="00670DE7">
      <w:pPr>
        <w:shd w:val="clear" w:color="auto" w:fill="FFFFFF"/>
        <w:ind w:left="38" w:firstLine="278"/>
        <w:rPr>
          <w:sz w:val="24"/>
          <w:szCs w:val="24"/>
        </w:rPr>
      </w:pPr>
      <w:r w:rsidRPr="00670DE7">
        <w:rPr>
          <w:sz w:val="24"/>
          <w:szCs w:val="24"/>
        </w:rPr>
        <w:t>8. Проведены внеклассные мероприятия по предмету в рамках МО, кафедры.</w:t>
      </w:r>
    </w:p>
    <w:p w:rsidR="00CB6931" w:rsidRPr="00670DE7" w:rsidRDefault="00CB6931" w:rsidP="00670DE7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5"/>
        <w:gridCol w:w="1478"/>
        <w:gridCol w:w="2061"/>
        <w:gridCol w:w="2061"/>
        <w:gridCol w:w="3870"/>
      </w:tblGrid>
      <w:tr w:rsidR="00CB6931" w:rsidRPr="00670DE7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101" w:right="91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48" w:right="62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Количество участвовавших учащихся</w:t>
            </w:r>
          </w:p>
        </w:tc>
      </w:tr>
      <w:tr w:rsidR="00CB6931" w:rsidRPr="00670DE7">
        <w:tblPrEx>
          <w:tblCellMar>
            <w:top w:w="0" w:type="dxa"/>
            <w:bottom w:w="0" w:type="dxa"/>
          </w:tblCellMar>
        </w:tblPrEx>
        <w:trPr>
          <w:trHeight w:hRule="exact" w:val="296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CB6931" w:rsidRPr="00670DE7" w:rsidRDefault="00CB6931" w:rsidP="00670DE7">
      <w:pPr>
        <w:shd w:val="clear" w:color="auto" w:fill="FFFFFF"/>
        <w:ind w:left="322"/>
        <w:rPr>
          <w:sz w:val="24"/>
          <w:szCs w:val="24"/>
        </w:rPr>
      </w:pPr>
      <w:r w:rsidRPr="00670DE7">
        <w:rPr>
          <w:sz w:val="24"/>
          <w:szCs w:val="24"/>
        </w:rPr>
        <w:t>9. Результативность работы учителей по итогам года.</w:t>
      </w:r>
    </w:p>
    <w:p w:rsidR="00CB6931" w:rsidRPr="00670DE7" w:rsidRDefault="00CB6931" w:rsidP="00670DE7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0"/>
        <w:gridCol w:w="2661"/>
        <w:gridCol w:w="2363"/>
        <w:gridCol w:w="2363"/>
        <w:gridCol w:w="2095"/>
      </w:tblGrid>
      <w:tr w:rsidR="00CB6931" w:rsidRPr="00670DE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Ф.И.О. учителя</w:t>
            </w: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192" w:right="187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Результаты учебного года в целом в %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187" w:right="173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Результаты экзаменов в школе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106" w:right="110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Результаты тестирования учащихся по предмету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58" w:right="82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Результаты поступления в вуз</w:t>
            </w:r>
          </w:p>
        </w:tc>
      </w:tr>
      <w:tr w:rsidR="00CB6931" w:rsidRPr="00670DE7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3C507B" w:rsidRDefault="00CB6931" w:rsidP="00670DE7">
      <w:pPr>
        <w:shd w:val="clear" w:color="auto" w:fill="FFFFFF"/>
        <w:ind w:left="317" w:right="806"/>
        <w:rPr>
          <w:sz w:val="24"/>
          <w:szCs w:val="24"/>
        </w:rPr>
      </w:pPr>
      <w:r w:rsidRPr="00670DE7">
        <w:rPr>
          <w:sz w:val="24"/>
          <w:szCs w:val="24"/>
        </w:rPr>
        <w:t xml:space="preserve">10. Положительные моменты в работе МО или кафедры. </w:t>
      </w:r>
    </w:p>
    <w:p w:rsidR="00CB6931" w:rsidRPr="00670DE7" w:rsidRDefault="00CB6931" w:rsidP="00670DE7">
      <w:pPr>
        <w:shd w:val="clear" w:color="auto" w:fill="FFFFFF"/>
        <w:ind w:left="317" w:right="806"/>
        <w:rPr>
          <w:sz w:val="24"/>
          <w:szCs w:val="24"/>
        </w:rPr>
      </w:pPr>
      <w:r w:rsidRPr="00670DE7">
        <w:rPr>
          <w:sz w:val="24"/>
          <w:szCs w:val="24"/>
        </w:rPr>
        <w:t>11 Проблемы в работе МО или кафедры.</w:t>
      </w:r>
    </w:p>
    <w:p w:rsidR="00CB6931" w:rsidRPr="00670DE7" w:rsidRDefault="00CB6931" w:rsidP="00670DE7">
      <w:pPr>
        <w:numPr>
          <w:ilvl w:val="0"/>
          <w:numId w:val="10"/>
        </w:numPr>
        <w:shd w:val="clear" w:color="auto" w:fill="FFFFFF"/>
        <w:tabs>
          <w:tab w:val="left" w:pos="624"/>
        </w:tabs>
        <w:ind w:left="322"/>
        <w:rPr>
          <w:sz w:val="24"/>
          <w:szCs w:val="24"/>
        </w:rPr>
      </w:pPr>
      <w:r w:rsidRPr="00670DE7">
        <w:rPr>
          <w:sz w:val="24"/>
          <w:szCs w:val="24"/>
        </w:rPr>
        <w:t>Результаты изучения методических затруднений педагогов.</w:t>
      </w:r>
    </w:p>
    <w:p w:rsidR="00CB6931" w:rsidRPr="00670DE7" w:rsidRDefault="00CB6931" w:rsidP="00670DE7">
      <w:pPr>
        <w:numPr>
          <w:ilvl w:val="0"/>
          <w:numId w:val="10"/>
        </w:numPr>
        <w:shd w:val="clear" w:color="auto" w:fill="FFFFFF"/>
        <w:tabs>
          <w:tab w:val="left" w:pos="624"/>
        </w:tabs>
        <w:ind w:left="322"/>
        <w:rPr>
          <w:sz w:val="24"/>
          <w:szCs w:val="24"/>
        </w:rPr>
      </w:pPr>
      <w:r w:rsidRPr="00670DE7">
        <w:rPr>
          <w:sz w:val="24"/>
          <w:szCs w:val="24"/>
        </w:rPr>
        <w:t>Перспективы работы на новый учебный год.</w:t>
      </w:r>
    </w:p>
    <w:p w:rsidR="00CB6931" w:rsidRPr="00670DE7" w:rsidRDefault="00CB6931" w:rsidP="00670DE7">
      <w:pPr>
        <w:shd w:val="clear" w:color="auto" w:fill="FFFFFF"/>
        <w:ind w:left="307"/>
        <w:rPr>
          <w:sz w:val="24"/>
          <w:szCs w:val="24"/>
        </w:rPr>
      </w:pPr>
      <w:r w:rsidRPr="00670DE7">
        <w:rPr>
          <w:sz w:val="24"/>
          <w:szCs w:val="24"/>
        </w:rPr>
        <w:t>Руководитель МО (подпись).</w:t>
      </w:r>
    </w:p>
    <w:p w:rsidR="00CB6931" w:rsidRPr="00670DE7" w:rsidRDefault="00CB6931" w:rsidP="00670DE7">
      <w:pPr>
        <w:shd w:val="clear" w:color="auto" w:fill="FFFFFF"/>
        <w:ind w:left="5" w:firstLine="278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Для того чтобы руководитель МО мог сделать объективный анализ деятельности МО за учебный год, учителям нужно предложить сделать самоанализ своей деятельности за учебный год.</w:t>
      </w:r>
    </w:p>
    <w:p w:rsidR="00CB6931" w:rsidRPr="00670DE7" w:rsidRDefault="00CB6931" w:rsidP="00670DE7">
      <w:pPr>
        <w:shd w:val="clear" w:color="auto" w:fill="FFFFFF"/>
        <w:ind w:left="2069" w:right="806" w:hanging="965"/>
        <w:rPr>
          <w:sz w:val="24"/>
          <w:szCs w:val="24"/>
        </w:rPr>
      </w:pPr>
      <w:r w:rsidRPr="00670DE7">
        <w:rPr>
          <w:b/>
          <w:bCs/>
          <w:sz w:val="24"/>
          <w:szCs w:val="24"/>
        </w:rPr>
        <w:t>Образец самоанализа деятельности учителя по итогам учебного года</w:t>
      </w:r>
    </w:p>
    <w:p w:rsidR="00CB6931" w:rsidRPr="00670DE7" w:rsidRDefault="00CB6931" w:rsidP="00670DE7">
      <w:pPr>
        <w:numPr>
          <w:ilvl w:val="0"/>
          <w:numId w:val="11"/>
        </w:numPr>
        <w:shd w:val="clear" w:color="auto" w:fill="FFFFFF"/>
        <w:tabs>
          <w:tab w:val="left" w:pos="490"/>
        </w:tabs>
        <w:ind w:left="288"/>
        <w:rPr>
          <w:b/>
          <w:bCs/>
          <w:sz w:val="24"/>
          <w:szCs w:val="24"/>
        </w:rPr>
      </w:pPr>
      <w:r w:rsidRPr="00670DE7">
        <w:rPr>
          <w:sz w:val="24"/>
          <w:szCs w:val="24"/>
        </w:rPr>
        <w:t>Ф.И.О. учителя ...</w:t>
      </w:r>
    </w:p>
    <w:p w:rsidR="00CB6931" w:rsidRPr="00670DE7" w:rsidRDefault="00CB6931" w:rsidP="00670DE7">
      <w:pPr>
        <w:numPr>
          <w:ilvl w:val="0"/>
          <w:numId w:val="11"/>
        </w:numPr>
        <w:shd w:val="clear" w:color="auto" w:fill="FFFFFF"/>
        <w:tabs>
          <w:tab w:val="left" w:pos="490"/>
        </w:tabs>
        <w:ind w:left="288"/>
        <w:rPr>
          <w:sz w:val="24"/>
          <w:szCs w:val="24"/>
        </w:rPr>
      </w:pPr>
      <w:r w:rsidRPr="00670DE7">
        <w:rPr>
          <w:sz w:val="24"/>
          <w:szCs w:val="24"/>
        </w:rPr>
        <w:t>Преподаваемый предмет ..., категория ...</w:t>
      </w:r>
    </w:p>
    <w:p w:rsidR="00CB6931" w:rsidRPr="00670DE7" w:rsidRDefault="00CB6931" w:rsidP="00670DE7">
      <w:pPr>
        <w:numPr>
          <w:ilvl w:val="0"/>
          <w:numId w:val="11"/>
        </w:numPr>
        <w:shd w:val="clear" w:color="auto" w:fill="FFFFFF"/>
        <w:tabs>
          <w:tab w:val="left" w:pos="490"/>
        </w:tabs>
        <w:ind w:left="288"/>
        <w:rPr>
          <w:sz w:val="24"/>
          <w:szCs w:val="24"/>
        </w:rPr>
      </w:pPr>
      <w:r w:rsidRPr="00670DE7">
        <w:rPr>
          <w:sz w:val="24"/>
          <w:szCs w:val="24"/>
        </w:rPr>
        <w:t>Нагрузка в ... учебном году (количество часов, классы) ...</w:t>
      </w:r>
    </w:p>
    <w:p w:rsidR="00CB6931" w:rsidRPr="00670DE7" w:rsidRDefault="00CB6931" w:rsidP="00670DE7">
      <w:pPr>
        <w:numPr>
          <w:ilvl w:val="0"/>
          <w:numId w:val="11"/>
        </w:numPr>
        <w:shd w:val="clear" w:color="auto" w:fill="FFFFFF"/>
        <w:tabs>
          <w:tab w:val="left" w:pos="490"/>
        </w:tabs>
        <w:ind w:firstLine="288"/>
        <w:rPr>
          <w:sz w:val="24"/>
          <w:szCs w:val="24"/>
        </w:rPr>
      </w:pPr>
      <w:r w:rsidRPr="00670DE7">
        <w:rPr>
          <w:sz w:val="24"/>
          <w:szCs w:val="24"/>
        </w:rPr>
        <w:t>Предполагаемая нагрузка в следующем учебном году (количество</w:t>
      </w:r>
      <w:r w:rsidR="003C507B">
        <w:rPr>
          <w:sz w:val="24"/>
          <w:szCs w:val="24"/>
        </w:rPr>
        <w:t xml:space="preserve"> </w:t>
      </w:r>
      <w:r w:rsidRPr="00670DE7">
        <w:rPr>
          <w:sz w:val="24"/>
          <w:szCs w:val="24"/>
        </w:rPr>
        <w:t>часов, классы) ...</w:t>
      </w:r>
    </w:p>
    <w:p w:rsidR="00CB6931" w:rsidRPr="00670DE7" w:rsidRDefault="00CB6931" w:rsidP="00670DE7">
      <w:pPr>
        <w:numPr>
          <w:ilvl w:val="0"/>
          <w:numId w:val="11"/>
        </w:numPr>
        <w:shd w:val="clear" w:color="auto" w:fill="FFFFFF"/>
        <w:tabs>
          <w:tab w:val="left" w:pos="490"/>
        </w:tabs>
        <w:ind w:left="288"/>
        <w:rPr>
          <w:sz w:val="24"/>
          <w:szCs w:val="24"/>
        </w:rPr>
      </w:pPr>
      <w:r w:rsidRPr="00670DE7">
        <w:rPr>
          <w:sz w:val="24"/>
          <w:szCs w:val="24"/>
        </w:rPr>
        <w:t>Курсы повышения квалификации (вид курсов, тема) ...</w:t>
      </w:r>
    </w:p>
    <w:p w:rsidR="00CB6931" w:rsidRPr="00670DE7" w:rsidRDefault="00CB6931" w:rsidP="00670DE7">
      <w:pPr>
        <w:numPr>
          <w:ilvl w:val="0"/>
          <w:numId w:val="11"/>
        </w:numPr>
        <w:shd w:val="clear" w:color="auto" w:fill="FFFFFF"/>
        <w:tabs>
          <w:tab w:val="left" w:pos="490"/>
        </w:tabs>
        <w:ind w:left="288"/>
        <w:rPr>
          <w:sz w:val="24"/>
          <w:szCs w:val="24"/>
        </w:rPr>
      </w:pPr>
      <w:r w:rsidRPr="00670DE7">
        <w:rPr>
          <w:sz w:val="24"/>
          <w:szCs w:val="24"/>
        </w:rPr>
        <w:t>Предполагаемые курсы в следующем учебном году ...</w:t>
      </w:r>
    </w:p>
    <w:p w:rsidR="00CB6931" w:rsidRPr="00670DE7" w:rsidRDefault="00CB6931" w:rsidP="00670DE7">
      <w:pPr>
        <w:numPr>
          <w:ilvl w:val="0"/>
          <w:numId w:val="11"/>
        </w:numPr>
        <w:shd w:val="clear" w:color="auto" w:fill="FFFFFF"/>
        <w:tabs>
          <w:tab w:val="left" w:pos="490"/>
        </w:tabs>
        <w:ind w:left="288"/>
        <w:rPr>
          <w:sz w:val="24"/>
          <w:szCs w:val="24"/>
        </w:rPr>
      </w:pPr>
      <w:r w:rsidRPr="00670DE7">
        <w:rPr>
          <w:sz w:val="24"/>
          <w:szCs w:val="24"/>
        </w:rPr>
        <w:t>Повышение категории в ... учебном году ...</w:t>
      </w:r>
    </w:p>
    <w:p w:rsidR="00CB6931" w:rsidRPr="00670DE7" w:rsidRDefault="00CB6931" w:rsidP="00670DE7">
      <w:pPr>
        <w:numPr>
          <w:ilvl w:val="0"/>
          <w:numId w:val="11"/>
        </w:numPr>
        <w:shd w:val="clear" w:color="auto" w:fill="FFFFFF"/>
        <w:tabs>
          <w:tab w:val="left" w:pos="490"/>
        </w:tabs>
        <w:ind w:left="288"/>
        <w:rPr>
          <w:sz w:val="24"/>
          <w:szCs w:val="24"/>
        </w:rPr>
      </w:pPr>
      <w:r w:rsidRPr="00670DE7">
        <w:rPr>
          <w:sz w:val="24"/>
          <w:szCs w:val="24"/>
        </w:rPr>
        <w:t>Предполагаемое повышение категории в следующем учебном году ...</w:t>
      </w:r>
    </w:p>
    <w:p w:rsidR="00CB6931" w:rsidRPr="00670DE7" w:rsidRDefault="00CB6931" w:rsidP="00670DE7">
      <w:pPr>
        <w:numPr>
          <w:ilvl w:val="0"/>
          <w:numId w:val="11"/>
        </w:numPr>
        <w:shd w:val="clear" w:color="auto" w:fill="FFFFFF"/>
        <w:tabs>
          <w:tab w:val="left" w:pos="490"/>
        </w:tabs>
        <w:ind w:left="288"/>
        <w:rPr>
          <w:sz w:val="24"/>
          <w:szCs w:val="24"/>
        </w:rPr>
      </w:pPr>
      <w:r w:rsidRPr="00670DE7">
        <w:rPr>
          <w:sz w:val="24"/>
          <w:szCs w:val="24"/>
        </w:rPr>
        <w:t>Классное руководство (класс, количество лет) ...</w:t>
      </w:r>
    </w:p>
    <w:p w:rsidR="00CB6931" w:rsidRPr="00670DE7" w:rsidRDefault="00CB6931" w:rsidP="00670DE7">
      <w:pPr>
        <w:numPr>
          <w:ilvl w:val="0"/>
          <w:numId w:val="12"/>
        </w:numPr>
        <w:shd w:val="clear" w:color="auto" w:fill="FFFFFF"/>
        <w:tabs>
          <w:tab w:val="left" w:pos="499"/>
        </w:tabs>
        <w:ind w:left="216"/>
        <w:rPr>
          <w:sz w:val="24"/>
          <w:szCs w:val="24"/>
        </w:rPr>
      </w:pPr>
      <w:r w:rsidRPr="00670DE7">
        <w:rPr>
          <w:sz w:val="24"/>
          <w:szCs w:val="24"/>
        </w:rPr>
        <w:t>Тема самообразования, ее реализация ...</w:t>
      </w:r>
    </w:p>
    <w:p w:rsidR="00CB6931" w:rsidRPr="00670DE7" w:rsidRDefault="00CB6931" w:rsidP="00670DE7">
      <w:pPr>
        <w:numPr>
          <w:ilvl w:val="0"/>
          <w:numId w:val="12"/>
        </w:numPr>
        <w:shd w:val="clear" w:color="auto" w:fill="FFFFFF"/>
        <w:tabs>
          <w:tab w:val="left" w:pos="499"/>
        </w:tabs>
        <w:ind w:firstLine="216"/>
        <w:rPr>
          <w:sz w:val="24"/>
          <w:szCs w:val="24"/>
        </w:rPr>
      </w:pPr>
      <w:r w:rsidRPr="00670DE7">
        <w:rPr>
          <w:sz w:val="24"/>
          <w:szCs w:val="24"/>
        </w:rPr>
        <w:t>Степень усвоения учащимися уч</w:t>
      </w:r>
      <w:r w:rsidR="003C507B">
        <w:rPr>
          <w:sz w:val="24"/>
          <w:szCs w:val="24"/>
        </w:rPr>
        <w:t>ебного материала по вашему пред</w:t>
      </w:r>
      <w:r w:rsidRPr="00670DE7">
        <w:rPr>
          <w:sz w:val="24"/>
          <w:szCs w:val="24"/>
        </w:rPr>
        <w:t>мету с учетом требований программ.</w:t>
      </w:r>
    </w:p>
    <w:p w:rsidR="00CB6931" w:rsidRPr="00670DE7" w:rsidRDefault="00CB6931" w:rsidP="00670DE7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0"/>
        <w:gridCol w:w="2021"/>
        <w:gridCol w:w="2297"/>
        <w:gridCol w:w="2884"/>
        <w:gridCol w:w="2052"/>
      </w:tblGrid>
      <w:tr w:rsidR="00CB6931" w:rsidRPr="00670DE7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right="58"/>
              <w:jc w:val="right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67" w:right="77"/>
              <w:jc w:val="center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Высокий уровень учебных достижений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Средний уровень учебных достижений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10" w:right="10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Удовлетворительный уровень учебных достижений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72" w:right="86"/>
              <w:jc w:val="center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Низкий уровень учебных достижений</w:t>
            </w:r>
          </w:p>
        </w:tc>
      </w:tr>
      <w:tr w:rsidR="00CB6931" w:rsidRPr="00670DE7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 xml:space="preserve">10 </w:t>
            </w:r>
            <w:r w:rsidRPr="00670DE7">
              <w:rPr>
                <w:sz w:val="24"/>
                <w:szCs w:val="24"/>
              </w:rPr>
              <w:t>«Б»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Ф.И. ученика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 xml:space="preserve">Ф.И. </w:t>
            </w:r>
            <w:r w:rsidRPr="00670DE7">
              <w:rPr>
                <w:sz w:val="24"/>
                <w:szCs w:val="24"/>
              </w:rPr>
              <w:t>ученика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 xml:space="preserve">Ф.И. </w:t>
            </w:r>
            <w:r w:rsidRPr="00670DE7">
              <w:rPr>
                <w:sz w:val="24"/>
                <w:szCs w:val="24"/>
              </w:rPr>
              <w:t>ученика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 xml:space="preserve">Ф.И. </w:t>
            </w:r>
            <w:r w:rsidRPr="00670DE7">
              <w:rPr>
                <w:sz w:val="24"/>
                <w:szCs w:val="24"/>
              </w:rPr>
              <w:t>ученика</w:t>
            </w:r>
          </w:p>
        </w:tc>
      </w:tr>
      <w:tr w:rsidR="00CB6931" w:rsidRPr="00670DE7">
        <w:tblPrEx>
          <w:tblCellMar>
            <w:top w:w="0" w:type="dxa"/>
            <w:bottom w:w="0" w:type="dxa"/>
          </w:tblCellMar>
        </w:tblPrEx>
        <w:trPr>
          <w:trHeight w:hRule="exact" w:val="657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right="48"/>
              <w:jc w:val="right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Общий итог по классу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CB6931" w:rsidRPr="00670DE7" w:rsidRDefault="00CB6931" w:rsidP="00670DE7">
      <w:pPr>
        <w:shd w:val="clear" w:color="auto" w:fill="FFFFFF"/>
        <w:ind w:firstLine="302"/>
        <w:rPr>
          <w:sz w:val="24"/>
          <w:szCs w:val="24"/>
        </w:rPr>
      </w:pPr>
      <w:r w:rsidRPr="00670DE7">
        <w:rPr>
          <w:sz w:val="24"/>
          <w:szCs w:val="24"/>
        </w:rPr>
        <w:t>13. Участие обучаемых вами учащихся в олимпиадах, конференциях, конкурсах, проектах.</w:t>
      </w:r>
    </w:p>
    <w:p w:rsidR="00CB6931" w:rsidRPr="00670DE7" w:rsidRDefault="00CB6931" w:rsidP="00670DE7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30"/>
        <w:gridCol w:w="1170"/>
        <w:gridCol w:w="862"/>
        <w:gridCol w:w="1154"/>
        <w:gridCol w:w="1138"/>
        <w:gridCol w:w="1446"/>
        <w:gridCol w:w="1431"/>
        <w:gridCol w:w="877"/>
        <w:gridCol w:w="1077"/>
      </w:tblGrid>
      <w:tr w:rsidR="00CB6931" w:rsidRPr="00670DE7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72" w:right="72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Высокий уровень учебных достижений</w:t>
            </w:r>
          </w:p>
        </w:tc>
        <w:tc>
          <w:tcPr>
            <w:tcW w:w="2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Средний уровень учебных достижений</w:t>
            </w:r>
          </w:p>
        </w:tc>
        <w:tc>
          <w:tcPr>
            <w:tcW w:w="2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10" w:right="14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Удовлетворительный уровень учебных достижений</w:t>
            </w:r>
          </w:p>
        </w:tc>
        <w:tc>
          <w:tcPr>
            <w:tcW w:w="1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77" w:right="34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Низкий уровень учебных достижений</w:t>
            </w:r>
          </w:p>
        </w:tc>
      </w:tr>
      <w:tr w:rsidR="003C507B" w:rsidRPr="00670DE7">
        <w:tblPrEx>
          <w:tblCellMar>
            <w:top w:w="0" w:type="dxa"/>
            <w:bottom w:w="0" w:type="dxa"/>
          </w:tblCellMar>
        </w:tblPrEx>
        <w:trPr>
          <w:trHeight w:hRule="exact" w:val="77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53" w:right="43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2003/ 2004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2004/ 2005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48" w:right="43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2003/ 2004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48" w:right="34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2004/ 2005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144" w:right="130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2003/ 2004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134" w:right="130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2004/ 2005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2003/ 2004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2004/ 2005</w:t>
            </w:r>
          </w:p>
        </w:tc>
      </w:tr>
    </w:tbl>
    <w:p w:rsidR="00CB6931" w:rsidRPr="00670DE7" w:rsidRDefault="00CB6931" w:rsidP="00670DE7">
      <w:pPr>
        <w:shd w:val="clear" w:color="auto" w:fill="FFFFFF"/>
        <w:ind w:left="307"/>
        <w:rPr>
          <w:sz w:val="24"/>
          <w:szCs w:val="24"/>
        </w:rPr>
      </w:pPr>
      <w:r w:rsidRPr="00670DE7">
        <w:rPr>
          <w:sz w:val="24"/>
          <w:szCs w:val="24"/>
        </w:rPr>
        <w:t>14. Участие в работе МО, семинарах, конкурсах, методических неделях.</w:t>
      </w:r>
    </w:p>
    <w:p w:rsidR="00CB6931" w:rsidRPr="00670DE7" w:rsidRDefault="00CB6931" w:rsidP="00670DE7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90"/>
        <w:gridCol w:w="2605"/>
        <w:gridCol w:w="2296"/>
        <w:gridCol w:w="1157"/>
        <w:gridCol w:w="2051"/>
      </w:tblGrid>
      <w:tr w:rsidR="00CB6931" w:rsidRPr="00670DE7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B6931" w:rsidRPr="00670DE7" w:rsidRDefault="00CB6931" w:rsidP="00670DE7">
            <w:pPr>
              <w:shd w:val="clear" w:color="auto" w:fill="FFFFFF"/>
              <w:ind w:left="163" w:right="158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lastRenderedPageBreak/>
              <w:t>Название мероприятия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Результат</w:t>
            </w:r>
          </w:p>
        </w:tc>
      </w:tr>
      <w:tr w:rsidR="00CB6931" w:rsidRPr="00670DE7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Предметная</w:t>
            </w:r>
          </w:p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неделя</w:t>
            </w: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Полупроводники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8 «А»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Благодарность</w:t>
            </w:r>
          </w:p>
        </w:tc>
      </w:tr>
    </w:tbl>
    <w:p w:rsidR="00CB6931" w:rsidRPr="00670DE7" w:rsidRDefault="00CB6931" w:rsidP="00670DE7">
      <w:pPr>
        <w:numPr>
          <w:ilvl w:val="0"/>
          <w:numId w:val="13"/>
        </w:numPr>
        <w:shd w:val="clear" w:color="auto" w:fill="FFFFFF"/>
        <w:tabs>
          <w:tab w:val="left" w:pos="600"/>
        </w:tabs>
        <w:ind w:left="312"/>
        <w:rPr>
          <w:sz w:val="24"/>
          <w:szCs w:val="24"/>
        </w:rPr>
      </w:pPr>
      <w:r w:rsidRPr="00670DE7">
        <w:rPr>
          <w:sz w:val="24"/>
          <w:szCs w:val="24"/>
        </w:rPr>
        <w:t>Внеклассная работа по предмету в ... учебном году.</w:t>
      </w:r>
    </w:p>
    <w:p w:rsidR="00CB6931" w:rsidRPr="00670DE7" w:rsidRDefault="00CB6931" w:rsidP="00670DE7">
      <w:pPr>
        <w:numPr>
          <w:ilvl w:val="0"/>
          <w:numId w:val="13"/>
        </w:numPr>
        <w:shd w:val="clear" w:color="auto" w:fill="FFFFFF"/>
        <w:tabs>
          <w:tab w:val="left" w:pos="600"/>
        </w:tabs>
        <w:ind w:left="24" w:firstLine="288"/>
        <w:rPr>
          <w:sz w:val="24"/>
          <w:szCs w:val="24"/>
        </w:rPr>
      </w:pPr>
      <w:r w:rsidRPr="00670DE7">
        <w:rPr>
          <w:sz w:val="24"/>
          <w:szCs w:val="24"/>
        </w:rPr>
        <w:t>Предполагаемая внеклассная работа по предмету в следующем</w:t>
      </w:r>
      <w:r w:rsidR="003C507B">
        <w:rPr>
          <w:sz w:val="24"/>
          <w:szCs w:val="24"/>
        </w:rPr>
        <w:t xml:space="preserve"> </w:t>
      </w:r>
      <w:r w:rsidRPr="00670DE7">
        <w:rPr>
          <w:sz w:val="24"/>
          <w:szCs w:val="24"/>
        </w:rPr>
        <w:t>учебном году.</w:t>
      </w:r>
    </w:p>
    <w:p w:rsidR="00CB6931" w:rsidRPr="00670DE7" w:rsidRDefault="00CB6931" w:rsidP="00670DE7">
      <w:pPr>
        <w:numPr>
          <w:ilvl w:val="0"/>
          <w:numId w:val="13"/>
        </w:numPr>
        <w:shd w:val="clear" w:color="auto" w:fill="FFFFFF"/>
        <w:tabs>
          <w:tab w:val="left" w:pos="600"/>
        </w:tabs>
        <w:ind w:left="312"/>
        <w:rPr>
          <w:sz w:val="24"/>
          <w:szCs w:val="24"/>
        </w:rPr>
      </w:pPr>
      <w:r w:rsidRPr="00670DE7">
        <w:rPr>
          <w:sz w:val="24"/>
          <w:szCs w:val="24"/>
        </w:rPr>
        <w:t>Методическая литература, которую изучали в течение года.</w:t>
      </w:r>
    </w:p>
    <w:p w:rsidR="00CB6931" w:rsidRPr="00670DE7" w:rsidRDefault="00CB6931" w:rsidP="00670DE7">
      <w:pPr>
        <w:numPr>
          <w:ilvl w:val="0"/>
          <w:numId w:val="13"/>
        </w:numPr>
        <w:shd w:val="clear" w:color="auto" w:fill="FFFFFF"/>
        <w:tabs>
          <w:tab w:val="left" w:pos="600"/>
        </w:tabs>
        <w:ind w:left="312"/>
        <w:rPr>
          <w:sz w:val="24"/>
          <w:szCs w:val="24"/>
        </w:rPr>
      </w:pPr>
      <w:r w:rsidRPr="00670DE7">
        <w:rPr>
          <w:sz w:val="24"/>
          <w:szCs w:val="24"/>
        </w:rPr>
        <w:t>Дидактическая литература, которой отдаете предпочтение.</w:t>
      </w:r>
    </w:p>
    <w:p w:rsidR="00CB6931" w:rsidRPr="00670DE7" w:rsidRDefault="00CB6931" w:rsidP="00670DE7">
      <w:pPr>
        <w:numPr>
          <w:ilvl w:val="0"/>
          <w:numId w:val="13"/>
        </w:numPr>
        <w:shd w:val="clear" w:color="auto" w:fill="FFFFFF"/>
        <w:tabs>
          <w:tab w:val="left" w:pos="600"/>
        </w:tabs>
        <w:ind w:left="24" w:firstLine="288"/>
        <w:rPr>
          <w:sz w:val="24"/>
          <w:szCs w:val="24"/>
        </w:rPr>
      </w:pPr>
      <w:r w:rsidRPr="00670DE7">
        <w:rPr>
          <w:sz w:val="24"/>
          <w:szCs w:val="24"/>
        </w:rPr>
        <w:t>Разработанный Вами в этом уч</w:t>
      </w:r>
      <w:r w:rsidR="003C507B">
        <w:rPr>
          <w:sz w:val="24"/>
          <w:szCs w:val="24"/>
        </w:rPr>
        <w:t>ебном году дидактический матери</w:t>
      </w:r>
      <w:r w:rsidRPr="00670DE7">
        <w:rPr>
          <w:sz w:val="24"/>
          <w:szCs w:val="24"/>
        </w:rPr>
        <w:t>ал (классы, темы).</w:t>
      </w:r>
    </w:p>
    <w:p w:rsidR="00CB6931" w:rsidRPr="00670DE7" w:rsidRDefault="00CB6931" w:rsidP="00670DE7">
      <w:pPr>
        <w:numPr>
          <w:ilvl w:val="0"/>
          <w:numId w:val="13"/>
        </w:numPr>
        <w:shd w:val="clear" w:color="auto" w:fill="FFFFFF"/>
        <w:tabs>
          <w:tab w:val="left" w:pos="600"/>
        </w:tabs>
        <w:ind w:left="312"/>
        <w:rPr>
          <w:sz w:val="24"/>
          <w:szCs w:val="24"/>
        </w:rPr>
      </w:pPr>
      <w:r w:rsidRPr="00670DE7">
        <w:rPr>
          <w:sz w:val="24"/>
          <w:szCs w:val="24"/>
        </w:rPr>
        <w:t>Анализ учебных достижений учащихся по классам:</w:t>
      </w:r>
    </w:p>
    <w:p w:rsidR="00CB6931" w:rsidRPr="00670DE7" w:rsidRDefault="00CB6931" w:rsidP="00670DE7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32"/>
        <w:gridCol w:w="1741"/>
        <w:gridCol w:w="1725"/>
        <w:gridCol w:w="1446"/>
        <w:gridCol w:w="2018"/>
        <w:gridCol w:w="2341"/>
      </w:tblGrid>
      <w:tr w:rsidR="001C3182" w:rsidRPr="00670DE7">
        <w:tblPrEx>
          <w:tblCellMar>
            <w:top w:w="0" w:type="dxa"/>
            <w:bottom w:w="0" w:type="dxa"/>
          </w:tblCellMar>
        </w:tblPrEx>
        <w:trPr>
          <w:trHeight w:val="2353"/>
        </w:trPr>
        <w:tc>
          <w:tcPr>
            <w:tcW w:w="12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182" w:rsidRPr="00670DE7" w:rsidRDefault="001C3182" w:rsidP="00670DE7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182" w:rsidRPr="00670DE7" w:rsidRDefault="001C3182" w:rsidP="00670D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учащиеся с высокими </w:t>
            </w:r>
            <w:r w:rsidRPr="00670DE7">
              <w:rPr>
                <w:b/>
                <w:bCs/>
                <w:sz w:val="24"/>
                <w:szCs w:val="24"/>
              </w:rPr>
              <w:t>учебными достижения</w:t>
            </w:r>
            <w:r>
              <w:rPr>
                <w:b/>
                <w:bCs/>
                <w:sz w:val="24"/>
                <w:szCs w:val="24"/>
              </w:rPr>
              <w:t xml:space="preserve">ми и высокой </w:t>
            </w:r>
            <w:r w:rsidRPr="00670DE7">
              <w:rPr>
                <w:b/>
                <w:bCs/>
                <w:sz w:val="24"/>
                <w:szCs w:val="24"/>
              </w:rPr>
              <w:t>учебной</w:t>
            </w:r>
            <w:r>
              <w:rPr>
                <w:b/>
                <w:bCs/>
                <w:sz w:val="24"/>
                <w:szCs w:val="24"/>
              </w:rPr>
              <w:t xml:space="preserve"> мотивацией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182" w:rsidRPr="00670DE7" w:rsidRDefault="001C3182" w:rsidP="00670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Учащиеся</w:t>
            </w:r>
          </w:p>
          <w:p w:rsidR="001C3182" w:rsidRPr="00670DE7" w:rsidRDefault="001C3182" w:rsidP="00670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СОС-</w:t>
            </w:r>
          </w:p>
          <w:p w:rsidR="001C3182" w:rsidRPr="00670DE7" w:rsidRDefault="001C3182" w:rsidP="00670DE7">
            <w:pPr>
              <w:shd w:val="clear" w:color="auto" w:fill="FFFFFF"/>
              <w:ind w:left="58" w:right="53"/>
              <w:jc w:val="center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с низкими учебными</w:t>
            </w:r>
          </w:p>
          <w:p w:rsidR="001C3182" w:rsidRPr="00670DE7" w:rsidRDefault="001C3182" w:rsidP="00670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70DE7">
              <w:rPr>
                <w:b/>
                <w:bCs/>
                <w:sz w:val="24"/>
                <w:szCs w:val="24"/>
              </w:rPr>
              <w:t>достиже</w:t>
            </w:r>
            <w:proofErr w:type="spellEnd"/>
            <w:r w:rsidRPr="00670DE7">
              <w:rPr>
                <w:b/>
                <w:bCs/>
                <w:sz w:val="24"/>
                <w:szCs w:val="24"/>
              </w:rPr>
              <w:t>-</w:t>
            </w:r>
          </w:p>
          <w:p w:rsidR="001C3182" w:rsidRPr="00670DE7" w:rsidRDefault="001C3182" w:rsidP="00670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70DE7">
              <w:rPr>
                <w:b/>
                <w:bCs/>
                <w:sz w:val="24"/>
                <w:szCs w:val="24"/>
              </w:rPr>
              <w:t>ниями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182" w:rsidRPr="00670DE7" w:rsidRDefault="001C3182" w:rsidP="00670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Учащиеся</w:t>
            </w:r>
          </w:p>
          <w:p w:rsidR="001C3182" w:rsidRPr="00670DE7" w:rsidRDefault="001C3182" w:rsidP="00670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с низкой</w:t>
            </w:r>
          </w:p>
          <w:p w:rsidR="001C3182" w:rsidRPr="00670DE7" w:rsidRDefault="001C3182" w:rsidP="00670DE7">
            <w:pPr>
              <w:shd w:val="clear" w:color="auto" w:fill="FFFFFF"/>
              <w:ind w:left="43" w:right="43"/>
              <w:jc w:val="center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учебной мотива-</w:t>
            </w:r>
          </w:p>
          <w:p w:rsidR="001C3182" w:rsidRPr="00670DE7" w:rsidRDefault="001C3182" w:rsidP="00670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70DE7">
              <w:rPr>
                <w:b/>
                <w:bCs/>
                <w:sz w:val="24"/>
                <w:szCs w:val="24"/>
              </w:rPr>
              <w:t>цией</w:t>
            </w:r>
            <w:proofErr w:type="spellEnd"/>
            <w:r w:rsidRPr="00670DE7">
              <w:rPr>
                <w:b/>
                <w:bCs/>
                <w:sz w:val="24"/>
                <w:szCs w:val="24"/>
              </w:rPr>
              <w:t xml:space="preserve"> по</w:t>
            </w:r>
          </w:p>
          <w:p w:rsidR="001C3182" w:rsidRPr="00670DE7" w:rsidRDefault="001C3182" w:rsidP="00670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предмету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182" w:rsidRPr="00670DE7" w:rsidRDefault="001C3182" w:rsidP="00670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Учащиеся,</w:t>
            </w:r>
          </w:p>
          <w:p w:rsidR="001C3182" w:rsidRPr="00670DE7" w:rsidRDefault="001C3182" w:rsidP="00670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рекомендуемые</w:t>
            </w:r>
          </w:p>
          <w:p w:rsidR="001C3182" w:rsidRPr="00670DE7" w:rsidRDefault="001C3182" w:rsidP="00670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вами для уча-</w:t>
            </w:r>
          </w:p>
          <w:p w:rsidR="001C3182" w:rsidRPr="00670DE7" w:rsidRDefault="001C3182" w:rsidP="00670DE7">
            <w:pPr>
              <w:shd w:val="clear" w:color="auto" w:fill="FFFFFF"/>
              <w:ind w:right="14"/>
              <w:jc w:val="center"/>
              <w:rPr>
                <w:sz w:val="24"/>
                <w:szCs w:val="24"/>
              </w:rPr>
            </w:pPr>
            <w:proofErr w:type="spellStart"/>
            <w:r w:rsidRPr="00670DE7">
              <w:rPr>
                <w:b/>
                <w:bCs/>
                <w:sz w:val="24"/>
                <w:szCs w:val="24"/>
              </w:rPr>
              <w:t>стия</w:t>
            </w:r>
            <w:proofErr w:type="spellEnd"/>
            <w:r w:rsidRPr="00670DE7">
              <w:rPr>
                <w:b/>
                <w:bCs/>
                <w:sz w:val="24"/>
                <w:szCs w:val="24"/>
              </w:rPr>
              <w:t xml:space="preserve"> в олим</w:t>
            </w:r>
            <w:r w:rsidRPr="00670DE7">
              <w:rPr>
                <w:b/>
                <w:bCs/>
                <w:sz w:val="24"/>
                <w:szCs w:val="24"/>
              </w:rPr>
              <w:softHyphen/>
              <w:t>пиадах и кон-</w:t>
            </w:r>
          </w:p>
          <w:p w:rsidR="001C3182" w:rsidRPr="00670DE7" w:rsidRDefault="001C3182" w:rsidP="00670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70DE7">
              <w:rPr>
                <w:b/>
                <w:bCs/>
                <w:sz w:val="24"/>
                <w:szCs w:val="24"/>
              </w:rPr>
              <w:t>ференциях</w:t>
            </w:r>
            <w:proofErr w:type="spellEnd"/>
            <w:r w:rsidRPr="00670DE7">
              <w:rPr>
                <w:b/>
                <w:bCs/>
                <w:sz w:val="24"/>
                <w:szCs w:val="24"/>
              </w:rPr>
              <w:t xml:space="preserve"> в</w:t>
            </w:r>
          </w:p>
          <w:p w:rsidR="001C3182" w:rsidRPr="00670DE7" w:rsidRDefault="001C3182" w:rsidP="00670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2005/2006</w:t>
            </w:r>
          </w:p>
          <w:p w:rsidR="001C3182" w:rsidRPr="00670DE7" w:rsidRDefault="001C3182" w:rsidP="00670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учебном году</w:t>
            </w: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3182" w:rsidRPr="00670DE7" w:rsidRDefault="001C3182" w:rsidP="00670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Перспективы</w:t>
            </w:r>
          </w:p>
          <w:p w:rsidR="001C3182" w:rsidRPr="00670DE7" w:rsidRDefault="001C3182" w:rsidP="00670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учащихся, имею-</w:t>
            </w:r>
          </w:p>
          <w:p w:rsidR="001C3182" w:rsidRPr="00670DE7" w:rsidRDefault="001C3182" w:rsidP="00670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r w:rsidRPr="00670DE7">
              <w:rPr>
                <w:b/>
                <w:bCs/>
                <w:sz w:val="24"/>
                <w:szCs w:val="24"/>
              </w:rPr>
              <w:t>щих</w:t>
            </w:r>
            <w:proofErr w:type="spellEnd"/>
            <w:r w:rsidRPr="00670DE7">
              <w:rPr>
                <w:b/>
                <w:bCs/>
                <w:sz w:val="24"/>
                <w:szCs w:val="24"/>
              </w:rPr>
              <w:t xml:space="preserve"> высокие</w:t>
            </w:r>
          </w:p>
          <w:p w:rsidR="001C3182" w:rsidRPr="00670DE7" w:rsidRDefault="001C3182" w:rsidP="00670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результаты по другим предметам</w:t>
            </w:r>
          </w:p>
          <w:p w:rsidR="001C3182" w:rsidRPr="00670DE7" w:rsidRDefault="001C3182" w:rsidP="00670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 xml:space="preserve">и низкий </w:t>
            </w:r>
            <w:proofErr w:type="spellStart"/>
            <w:r w:rsidRPr="00670DE7">
              <w:rPr>
                <w:b/>
                <w:bCs/>
                <w:sz w:val="24"/>
                <w:szCs w:val="24"/>
              </w:rPr>
              <w:t>резуль</w:t>
            </w:r>
            <w:proofErr w:type="spellEnd"/>
            <w:r w:rsidRPr="00670DE7">
              <w:rPr>
                <w:b/>
                <w:bCs/>
                <w:sz w:val="24"/>
                <w:szCs w:val="24"/>
              </w:rPr>
              <w:t>-</w:t>
            </w:r>
          </w:p>
          <w:p w:rsidR="001C3182" w:rsidRPr="00670DE7" w:rsidRDefault="001C3182" w:rsidP="00670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тат по вашему</w:t>
            </w:r>
          </w:p>
          <w:p w:rsidR="001C3182" w:rsidRPr="00670DE7" w:rsidRDefault="001C3182" w:rsidP="00670D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предмету</w:t>
            </w:r>
          </w:p>
        </w:tc>
      </w:tr>
      <w:tr w:rsidR="00CB6931" w:rsidRPr="00670DE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8 «А»</w:t>
            </w:r>
          </w:p>
        </w:tc>
        <w:tc>
          <w:tcPr>
            <w:tcW w:w="1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CB6931" w:rsidRPr="00670DE7" w:rsidRDefault="00CB6931" w:rsidP="00670DE7">
      <w:pPr>
        <w:shd w:val="clear" w:color="auto" w:fill="FFFFFF"/>
        <w:ind w:left="58" w:firstLine="259"/>
        <w:rPr>
          <w:sz w:val="24"/>
          <w:szCs w:val="24"/>
        </w:rPr>
      </w:pPr>
      <w:r w:rsidRPr="00670DE7">
        <w:rPr>
          <w:sz w:val="24"/>
          <w:szCs w:val="24"/>
        </w:rPr>
        <w:t>21. Анализ результатов контрольных срезов на начало и конец учеб</w:t>
      </w:r>
      <w:r w:rsidRPr="00670DE7">
        <w:rPr>
          <w:sz w:val="24"/>
          <w:szCs w:val="24"/>
        </w:rPr>
        <w:softHyphen/>
        <w:t>ного года.</w:t>
      </w:r>
    </w:p>
    <w:p w:rsidR="00CB6931" w:rsidRPr="00670DE7" w:rsidRDefault="001C3182" w:rsidP="00670DE7">
      <w:pPr>
        <w:shd w:val="clear" w:color="auto" w:fill="FFFFFF"/>
        <w:ind w:left="322"/>
        <w:rPr>
          <w:sz w:val="24"/>
          <w:szCs w:val="24"/>
        </w:rPr>
      </w:pPr>
      <w:r>
        <w:rPr>
          <w:sz w:val="24"/>
          <w:szCs w:val="24"/>
        </w:rPr>
        <w:t>2</w:t>
      </w:r>
      <w:r w:rsidR="00CB6931" w:rsidRPr="00670DE7">
        <w:rPr>
          <w:sz w:val="24"/>
          <w:szCs w:val="24"/>
        </w:rPr>
        <w:t>2. Сравнительный анализ учебных достижений учащихся по годам.</w:t>
      </w:r>
    </w:p>
    <w:p w:rsidR="00CB6931" w:rsidRPr="00670DE7" w:rsidRDefault="00CB6931" w:rsidP="00670DE7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0"/>
        <w:gridCol w:w="1141"/>
        <w:gridCol w:w="879"/>
        <w:gridCol w:w="1141"/>
        <w:gridCol w:w="1157"/>
        <w:gridCol w:w="1435"/>
        <w:gridCol w:w="1449"/>
        <w:gridCol w:w="864"/>
        <w:gridCol w:w="1188"/>
      </w:tblGrid>
      <w:tr w:rsidR="00CB6931" w:rsidRPr="00670DE7">
        <w:tblPrEx>
          <w:tblCellMar>
            <w:top w:w="0" w:type="dxa"/>
            <w:bottom w:w="0" w:type="dxa"/>
          </w:tblCellMar>
        </w:tblPrEx>
        <w:trPr>
          <w:trHeight w:hRule="exact" w:val="1316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72" w:right="77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Высокий уровень учебных достижений</w:t>
            </w:r>
          </w:p>
        </w:tc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Средний уровень учебных достижений</w:t>
            </w:r>
          </w:p>
        </w:tc>
        <w:tc>
          <w:tcPr>
            <w:tcW w:w="28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10" w:right="5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Удовлетворительный уровень учебных достижений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77" w:right="91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Низкий уровень учебных достижений</w:t>
            </w:r>
          </w:p>
        </w:tc>
      </w:tr>
      <w:tr w:rsidR="00CB6931" w:rsidRPr="00670DE7">
        <w:tblPrEx>
          <w:tblCellMar>
            <w:top w:w="0" w:type="dxa"/>
            <w:bottom w:w="0" w:type="dxa"/>
          </w:tblCellMar>
        </w:tblPrEx>
        <w:trPr>
          <w:trHeight w:hRule="exact" w:val="542"/>
        </w:trPr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48" w:right="34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2003/ 2004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2004/ 2005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48" w:right="34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2003/ 2004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53" w:right="38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2004/ 2005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139" w:right="125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2003/ 2004</w:t>
            </w:r>
          </w:p>
        </w:tc>
        <w:tc>
          <w:tcPr>
            <w:tcW w:w="1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139" w:right="130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2004/ 2005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2003/ 2004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ind w:left="53" w:right="53"/>
              <w:rPr>
                <w:sz w:val="24"/>
                <w:szCs w:val="24"/>
              </w:rPr>
            </w:pPr>
            <w:r w:rsidRPr="00670DE7">
              <w:rPr>
                <w:sz w:val="24"/>
                <w:szCs w:val="24"/>
              </w:rPr>
              <w:t>2004/ 2005</w:t>
            </w:r>
          </w:p>
        </w:tc>
      </w:tr>
    </w:tbl>
    <w:p w:rsidR="00CB6931" w:rsidRPr="00670DE7" w:rsidRDefault="00CB6931" w:rsidP="00670DE7">
      <w:pPr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96"/>
        <w:gridCol w:w="1171"/>
        <w:gridCol w:w="2343"/>
        <w:gridCol w:w="1749"/>
        <w:gridCol w:w="2951"/>
      </w:tblGrid>
      <w:tr w:rsidR="00CB6931" w:rsidRPr="00670DE7">
        <w:tblPrEx>
          <w:tblCellMar>
            <w:top w:w="0" w:type="dxa"/>
            <w:bottom w:w="0" w:type="dxa"/>
          </w:tblCellMar>
        </w:tblPrEx>
        <w:trPr>
          <w:trHeight w:hRule="exact" w:val="582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1C3182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Контрольный срез (вид среза)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1C3182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1C3182">
            <w:pPr>
              <w:shd w:val="clear" w:color="auto" w:fill="FFFFFF"/>
              <w:ind w:left="144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Начало года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1C3182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Конец года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1C3182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Сравнительный анализ</w:t>
            </w:r>
          </w:p>
        </w:tc>
      </w:tr>
      <w:tr w:rsidR="00CB6931" w:rsidRPr="00670DE7">
        <w:tblPrEx>
          <w:tblCellMar>
            <w:top w:w="0" w:type="dxa"/>
            <w:bottom w:w="0" w:type="dxa"/>
          </w:tblCellMar>
        </w:tblPrEx>
        <w:trPr>
          <w:trHeight w:hRule="exact" w:val="434"/>
        </w:trPr>
        <w:tc>
          <w:tcPr>
            <w:tcW w:w="2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1C3182" w:rsidP="00670D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CB6931" w:rsidRPr="00670DE7">
              <w:rPr>
                <w:sz w:val="24"/>
                <w:szCs w:val="24"/>
              </w:rPr>
              <w:t>ест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  <w:r w:rsidRPr="00670DE7">
              <w:rPr>
                <w:b/>
                <w:bCs/>
                <w:sz w:val="24"/>
                <w:szCs w:val="24"/>
              </w:rPr>
              <w:t>10 «Б»</w:t>
            </w:r>
          </w:p>
        </w:tc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6931" w:rsidRPr="00670DE7" w:rsidRDefault="00CB6931" w:rsidP="00670D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CB6931" w:rsidRPr="00670DE7" w:rsidRDefault="00CB6931" w:rsidP="00670DE7">
      <w:pPr>
        <w:numPr>
          <w:ilvl w:val="0"/>
          <w:numId w:val="14"/>
        </w:numPr>
        <w:shd w:val="clear" w:color="auto" w:fill="FFFFFF"/>
        <w:tabs>
          <w:tab w:val="left" w:pos="581"/>
        </w:tabs>
        <w:ind w:left="274"/>
        <w:rPr>
          <w:sz w:val="24"/>
          <w:szCs w:val="24"/>
        </w:rPr>
      </w:pPr>
      <w:r w:rsidRPr="00670DE7">
        <w:rPr>
          <w:sz w:val="24"/>
          <w:szCs w:val="24"/>
        </w:rPr>
        <w:t>Факультатив, курсы по выбору (тема, результат).</w:t>
      </w:r>
    </w:p>
    <w:p w:rsidR="00CB6931" w:rsidRPr="00670DE7" w:rsidRDefault="00CB6931" w:rsidP="00670DE7">
      <w:pPr>
        <w:numPr>
          <w:ilvl w:val="0"/>
          <w:numId w:val="14"/>
        </w:numPr>
        <w:shd w:val="clear" w:color="auto" w:fill="FFFFFF"/>
        <w:tabs>
          <w:tab w:val="left" w:pos="581"/>
        </w:tabs>
        <w:ind w:firstLine="274"/>
        <w:rPr>
          <w:sz w:val="24"/>
          <w:szCs w:val="24"/>
        </w:rPr>
      </w:pPr>
      <w:r w:rsidRPr="00670DE7">
        <w:rPr>
          <w:sz w:val="24"/>
          <w:szCs w:val="24"/>
        </w:rPr>
        <w:t>Факультатив, курс по выбору в</w:t>
      </w:r>
      <w:r w:rsidR="005B448A">
        <w:rPr>
          <w:sz w:val="24"/>
          <w:szCs w:val="24"/>
        </w:rPr>
        <w:t xml:space="preserve"> следующем учебном году (предпо</w:t>
      </w:r>
      <w:r w:rsidRPr="00670DE7">
        <w:rPr>
          <w:sz w:val="24"/>
          <w:szCs w:val="24"/>
        </w:rPr>
        <w:t>лагаемая тема, класс).</w:t>
      </w:r>
    </w:p>
    <w:p w:rsidR="00CB6931" w:rsidRPr="00670DE7" w:rsidRDefault="00CB6931" w:rsidP="00670DE7">
      <w:pPr>
        <w:numPr>
          <w:ilvl w:val="0"/>
          <w:numId w:val="14"/>
        </w:numPr>
        <w:shd w:val="clear" w:color="auto" w:fill="FFFFFF"/>
        <w:tabs>
          <w:tab w:val="left" w:pos="581"/>
        </w:tabs>
        <w:ind w:firstLine="274"/>
        <w:rPr>
          <w:sz w:val="24"/>
          <w:szCs w:val="24"/>
        </w:rPr>
      </w:pPr>
      <w:r w:rsidRPr="00670DE7">
        <w:rPr>
          <w:sz w:val="24"/>
          <w:szCs w:val="24"/>
        </w:rPr>
        <w:t>Какие занятия предполагаете</w:t>
      </w:r>
      <w:r w:rsidR="005B448A">
        <w:rPr>
          <w:sz w:val="24"/>
          <w:szCs w:val="24"/>
        </w:rPr>
        <w:t xml:space="preserve"> проводить дополнительно для по</w:t>
      </w:r>
      <w:r w:rsidR="005B448A" w:rsidRPr="00670DE7">
        <w:rPr>
          <w:sz w:val="24"/>
          <w:szCs w:val="24"/>
        </w:rPr>
        <w:t>вышения</w:t>
      </w:r>
      <w:r w:rsidRPr="00670DE7">
        <w:rPr>
          <w:sz w:val="24"/>
          <w:szCs w:val="24"/>
        </w:rPr>
        <w:t xml:space="preserve"> результативности учебной деятельности учащихся по вашему</w:t>
      </w:r>
      <w:r w:rsidR="005B448A">
        <w:rPr>
          <w:sz w:val="24"/>
          <w:szCs w:val="24"/>
        </w:rPr>
        <w:t xml:space="preserve"> </w:t>
      </w:r>
      <w:r w:rsidRPr="00670DE7">
        <w:rPr>
          <w:sz w:val="24"/>
          <w:szCs w:val="24"/>
        </w:rPr>
        <w:t>предмету?</w:t>
      </w:r>
    </w:p>
    <w:p w:rsidR="00CB6931" w:rsidRPr="00670DE7" w:rsidRDefault="00CB6931" w:rsidP="00670DE7">
      <w:pPr>
        <w:shd w:val="clear" w:color="auto" w:fill="FFFFFF"/>
        <w:ind w:left="48" w:right="10" w:firstLine="278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25. Ваши предложения по организации учебного процесса в следующем учебном году:</w:t>
      </w:r>
    </w:p>
    <w:p w:rsidR="00CB6931" w:rsidRPr="00670DE7" w:rsidRDefault="00CB6931" w:rsidP="00670DE7">
      <w:pPr>
        <w:numPr>
          <w:ilvl w:val="0"/>
          <w:numId w:val="15"/>
        </w:numPr>
        <w:shd w:val="clear" w:color="auto" w:fill="FFFFFF"/>
        <w:tabs>
          <w:tab w:val="left" w:pos="499"/>
        </w:tabs>
        <w:ind w:left="322"/>
        <w:rPr>
          <w:sz w:val="24"/>
          <w:szCs w:val="24"/>
        </w:rPr>
      </w:pPr>
      <w:r w:rsidRPr="00670DE7">
        <w:rPr>
          <w:sz w:val="24"/>
          <w:szCs w:val="24"/>
        </w:rPr>
        <w:t>администрации;</w:t>
      </w:r>
    </w:p>
    <w:p w:rsidR="00CB6931" w:rsidRPr="00670DE7" w:rsidRDefault="00CB6931" w:rsidP="00670DE7">
      <w:pPr>
        <w:numPr>
          <w:ilvl w:val="0"/>
          <w:numId w:val="15"/>
        </w:numPr>
        <w:shd w:val="clear" w:color="auto" w:fill="FFFFFF"/>
        <w:tabs>
          <w:tab w:val="left" w:pos="499"/>
        </w:tabs>
        <w:ind w:left="322"/>
        <w:rPr>
          <w:sz w:val="24"/>
          <w:szCs w:val="24"/>
        </w:rPr>
      </w:pPr>
      <w:r w:rsidRPr="00670DE7">
        <w:rPr>
          <w:sz w:val="24"/>
          <w:szCs w:val="24"/>
        </w:rPr>
        <w:t>руководителю МО;</w:t>
      </w:r>
    </w:p>
    <w:p w:rsidR="00CB6931" w:rsidRPr="00670DE7" w:rsidRDefault="00CB6931" w:rsidP="00670DE7">
      <w:pPr>
        <w:numPr>
          <w:ilvl w:val="0"/>
          <w:numId w:val="15"/>
        </w:numPr>
        <w:shd w:val="clear" w:color="auto" w:fill="FFFFFF"/>
        <w:tabs>
          <w:tab w:val="left" w:pos="499"/>
        </w:tabs>
        <w:ind w:left="322"/>
        <w:rPr>
          <w:sz w:val="24"/>
          <w:szCs w:val="24"/>
        </w:rPr>
      </w:pPr>
      <w:r w:rsidRPr="00670DE7">
        <w:rPr>
          <w:sz w:val="24"/>
          <w:szCs w:val="24"/>
        </w:rPr>
        <w:t>коллегам.</w:t>
      </w:r>
    </w:p>
    <w:p w:rsidR="00CB6931" w:rsidRPr="00670DE7" w:rsidRDefault="00CB6931" w:rsidP="00670DE7">
      <w:pPr>
        <w:shd w:val="clear" w:color="auto" w:fill="FFFFFF"/>
        <w:ind w:left="29" w:right="5" w:firstLine="288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Изучив мнение всех педагогов, входящих в состав МО, руководитель МО может написать общий отчет по результатам деятельности МО в це</w:t>
      </w:r>
      <w:r w:rsidRPr="00670DE7">
        <w:rPr>
          <w:sz w:val="24"/>
          <w:szCs w:val="24"/>
        </w:rPr>
        <w:softHyphen/>
        <w:t>лом и сдать его для анализа заместителю директора по учебно-методи</w:t>
      </w:r>
      <w:r w:rsidRPr="00670DE7">
        <w:rPr>
          <w:sz w:val="24"/>
          <w:szCs w:val="24"/>
        </w:rPr>
        <w:softHyphen/>
        <w:t>ческой работе. Помимо отчета, руководитель МО в конце учебного года сдает завучу для оформления методической выставки по итогам учебно</w:t>
      </w:r>
      <w:r w:rsidRPr="00670DE7">
        <w:rPr>
          <w:sz w:val="24"/>
          <w:szCs w:val="24"/>
        </w:rPr>
        <w:softHyphen/>
        <w:t>го года следующие материалы:</w:t>
      </w:r>
    </w:p>
    <w:p w:rsidR="00CB6931" w:rsidRPr="00670DE7" w:rsidRDefault="00CB6931" w:rsidP="00670DE7">
      <w:pPr>
        <w:numPr>
          <w:ilvl w:val="0"/>
          <w:numId w:val="16"/>
        </w:numPr>
        <w:shd w:val="clear" w:color="auto" w:fill="FFFFFF"/>
        <w:tabs>
          <w:tab w:val="left" w:pos="581"/>
        </w:tabs>
        <w:ind w:left="581" w:hanging="274"/>
        <w:rPr>
          <w:sz w:val="24"/>
          <w:szCs w:val="24"/>
        </w:rPr>
      </w:pPr>
      <w:r w:rsidRPr="00670DE7">
        <w:rPr>
          <w:sz w:val="24"/>
          <w:szCs w:val="24"/>
        </w:rPr>
        <w:t>разработки открытых уроков учителей, проведенных в рамках методической недели;</w:t>
      </w:r>
    </w:p>
    <w:p w:rsidR="00CB6931" w:rsidRPr="00670DE7" w:rsidRDefault="00CB6931" w:rsidP="00670DE7">
      <w:pPr>
        <w:numPr>
          <w:ilvl w:val="0"/>
          <w:numId w:val="16"/>
        </w:numPr>
        <w:shd w:val="clear" w:color="auto" w:fill="FFFFFF"/>
        <w:tabs>
          <w:tab w:val="left" w:pos="581"/>
        </w:tabs>
        <w:ind w:left="307"/>
        <w:rPr>
          <w:sz w:val="24"/>
          <w:szCs w:val="24"/>
        </w:rPr>
      </w:pPr>
      <w:r w:rsidRPr="00670DE7">
        <w:rPr>
          <w:sz w:val="24"/>
          <w:szCs w:val="24"/>
        </w:rPr>
        <w:t>разработки внеклассных мероприятий;</w:t>
      </w:r>
    </w:p>
    <w:p w:rsidR="00CB6931" w:rsidRPr="00670DE7" w:rsidRDefault="00CB6931" w:rsidP="00670DE7">
      <w:pPr>
        <w:numPr>
          <w:ilvl w:val="0"/>
          <w:numId w:val="16"/>
        </w:numPr>
        <w:shd w:val="clear" w:color="auto" w:fill="FFFFFF"/>
        <w:tabs>
          <w:tab w:val="left" w:pos="581"/>
        </w:tabs>
        <w:ind w:left="581" w:hanging="274"/>
        <w:rPr>
          <w:sz w:val="24"/>
          <w:szCs w:val="24"/>
        </w:rPr>
      </w:pPr>
      <w:r w:rsidRPr="00670DE7">
        <w:rPr>
          <w:sz w:val="24"/>
          <w:szCs w:val="24"/>
        </w:rPr>
        <w:t>доклады учителей, творческие работы, подготовленные в рамках</w:t>
      </w:r>
      <w:r w:rsidR="005B448A">
        <w:rPr>
          <w:sz w:val="24"/>
          <w:szCs w:val="24"/>
        </w:rPr>
        <w:t xml:space="preserve"> </w:t>
      </w:r>
      <w:r w:rsidRPr="00670DE7">
        <w:rPr>
          <w:sz w:val="24"/>
          <w:szCs w:val="24"/>
        </w:rPr>
        <w:t>темы по самообразованию;</w:t>
      </w:r>
    </w:p>
    <w:p w:rsidR="00CB6931" w:rsidRPr="00670DE7" w:rsidRDefault="00CB6931" w:rsidP="00670DE7">
      <w:pPr>
        <w:numPr>
          <w:ilvl w:val="0"/>
          <w:numId w:val="16"/>
        </w:numPr>
        <w:shd w:val="clear" w:color="auto" w:fill="FFFFFF"/>
        <w:tabs>
          <w:tab w:val="left" w:pos="581"/>
        </w:tabs>
        <w:ind w:left="581" w:hanging="274"/>
        <w:rPr>
          <w:sz w:val="24"/>
          <w:szCs w:val="24"/>
        </w:rPr>
      </w:pPr>
      <w:r w:rsidRPr="00670DE7">
        <w:rPr>
          <w:sz w:val="24"/>
          <w:szCs w:val="24"/>
        </w:rPr>
        <w:t>дидактические материалы, материалы авторских мастерских, которые необходимо подготовить к изданию;</w:t>
      </w:r>
    </w:p>
    <w:p w:rsidR="00CB6931" w:rsidRPr="00670DE7" w:rsidRDefault="00CB6931" w:rsidP="00670DE7">
      <w:pPr>
        <w:numPr>
          <w:ilvl w:val="0"/>
          <w:numId w:val="16"/>
        </w:numPr>
        <w:shd w:val="clear" w:color="auto" w:fill="FFFFFF"/>
        <w:tabs>
          <w:tab w:val="left" w:pos="581"/>
        </w:tabs>
        <w:ind w:left="581" w:hanging="274"/>
        <w:rPr>
          <w:sz w:val="24"/>
          <w:szCs w:val="24"/>
        </w:rPr>
      </w:pPr>
      <w:r w:rsidRPr="00670DE7">
        <w:rPr>
          <w:sz w:val="24"/>
          <w:szCs w:val="24"/>
        </w:rPr>
        <w:t>материалы изучения желания учителей участвовать в различных</w:t>
      </w:r>
      <w:r w:rsidR="005B448A">
        <w:rPr>
          <w:sz w:val="24"/>
          <w:szCs w:val="24"/>
        </w:rPr>
        <w:t xml:space="preserve"> </w:t>
      </w:r>
      <w:r w:rsidRPr="00670DE7">
        <w:rPr>
          <w:sz w:val="24"/>
          <w:szCs w:val="24"/>
        </w:rPr>
        <w:t xml:space="preserve">видах творческой деятельности в </w:t>
      </w:r>
      <w:r w:rsidRPr="00670DE7">
        <w:rPr>
          <w:sz w:val="24"/>
          <w:szCs w:val="24"/>
        </w:rPr>
        <w:lastRenderedPageBreak/>
        <w:t>новом учебном году.</w:t>
      </w:r>
    </w:p>
    <w:p w:rsidR="00CB6931" w:rsidRPr="00670DE7" w:rsidRDefault="00CB6931" w:rsidP="00670DE7">
      <w:pPr>
        <w:shd w:val="clear" w:color="auto" w:fill="FFFFFF"/>
        <w:ind w:left="19" w:right="24" w:firstLine="278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Для этого учителям можно предложить следующее анкетирование, которое позволит изучить мнение учителей по данной проблеме.</w:t>
      </w:r>
    </w:p>
    <w:p w:rsidR="00CB6931" w:rsidRPr="005B448A" w:rsidRDefault="00CB6931" w:rsidP="00670DE7">
      <w:pPr>
        <w:shd w:val="clear" w:color="auto" w:fill="FFFFFF"/>
        <w:ind w:left="221" w:firstLine="1056"/>
        <w:rPr>
          <w:sz w:val="24"/>
          <w:szCs w:val="24"/>
          <w:u w:val="single"/>
        </w:rPr>
      </w:pPr>
      <w:r w:rsidRPr="005B448A">
        <w:rPr>
          <w:sz w:val="24"/>
          <w:szCs w:val="24"/>
          <w:u w:val="single"/>
        </w:rPr>
        <w:t>Примерная</w:t>
      </w:r>
      <w:r w:rsidRPr="005B448A">
        <w:rPr>
          <w:rFonts w:cs="Arial"/>
          <w:sz w:val="24"/>
          <w:szCs w:val="24"/>
          <w:u w:val="single"/>
        </w:rPr>
        <w:t xml:space="preserve"> </w:t>
      </w:r>
      <w:r w:rsidRPr="005B448A">
        <w:rPr>
          <w:sz w:val="24"/>
          <w:szCs w:val="24"/>
          <w:u w:val="single"/>
        </w:rPr>
        <w:t>форма</w:t>
      </w:r>
      <w:r w:rsidRPr="005B448A">
        <w:rPr>
          <w:rFonts w:cs="Arial"/>
          <w:sz w:val="24"/>
          <w:szCs w:val="24"/>
          <w:u w:val="single"/>
        </w:rPr>
        <w:t xml:space="preserve"> </w:t>
      </w:r>
      <w:r w:rsidRPr="005B448A">
        <w:rPr>
          <w:sz w:val="24"/>
          <w:szCs w:val="24"/>
          <w:u w:val="single"/>
        </w:rPr>
        <w:t>для</w:t>
      </w:r>
      <w:r w:rsidRPr="005B448A">
        <w:rPr>
          <w:rFonts w:cs="Arial"/>
          <w:sz w:val="24"/>
          <w:szCs w:val="24"/>
          <w:u w:val="single"/>
        </w:rPr>
        <w:t xml:space="preserve"> </w:t>
      </w:r>
      <w:r w:rsidRPr="005B448A">
        <w:rPr>
          <w:sz w:val="24"/>
          <w:szCs w:val="24"/>
          <w:u w:val="single"/>
        </w:rPr>
        <w:t>прогнозирования профессиональной</w:t>
      </w:r>
      <w:r w:rsidRPr="005B448A">
        <w:rPr>
          <w:rFonts w:cs="Arial"/>
          <w:sz w:val="24"/>
          <w:szCs w:val="24"/>
          <w:u w:val="single"/>
        </w:rPr>
        <w:t xml:space="preserve"> </w:t>
      </w:r>
      <w:r w:rsidRPr="005B448A">
        <w:rPr>
          <w:sz w:val="24"/>
          <w:szCs w:val="24"/>
          <w:u w:val="single"/>
        </w:rPr>
        <w:t>деятельности</w:t>
      </w:r>
      <w:r w:rsidRPr="005B448A">
        <w:rPr>
          <w:rFonts w:cs="Arial"/>
          <w:sz w:val="24"/>
          <w:szCs w:val="24"/>
          <w:u w:val="single"/>
        </w:rPr>
        <w:t xml:space="preserve"> </w:t>
      </w:r>
      <w:r w:rsidRPr="005B448A">
        <w:rPr>
          <w:sz w:val="24"/>
          <w:szCs w:val="24"/>
          <w:u w:val="single"/>
        </w:rPr>
        <w:t>и</w:t>
      </w:r>
      <w:r w:rsidRPr="005B448A">
        <w:rPr>
          <w:rFonts w:cs="Arial"/>
          <w:sz w:val="24"/>
          <w:szCs w:val="24"/>
          <w:u w:val="single"/>
        </w:rPr>
        <w:t xml:space="preserve"> </w:t>
      </w:r>
      <w:r w:rsidRPr="005B448A">
        <w:rPr>
          <w:sz w:val="24"/>
          <w:szCs w:val="24"/>
          <w:u w:val="single"/>
        </w:rPr>
        <w:t>творческого</w:t>
      </w:r>
      <w:r w:rsidRPr="005B448A">
        <w:rPr>
          <w:rFonts w:cs="Arial"/>
          <w:sz w:val="24"/>
          <w:szCs w:val="24"/>
          <w:u w:val="single"/>
        </w:rPr>
        <w:t xml:space="preserve"> </w:t>
      </w:r>
      <w:r w:rsidRPr="005B448A">
        <w:rPr>
          <w:sz w:val="24"/>
          <w:szCs w:val="24"/>
          <w:u w:val="single"/>
        </w:rPr>
        <w:t>роста</w:t>
      </w:r>
      <w:r w:rsidRPr="005B448A">
        <w:rPr>
          <w:rFonts w:cs="Arial"/>
          <w:sz w:val="24"/>
          <w:szCs w:val="24"/>
          <w:u w:val="single"/>
        </w:rPr>
        <w:t xml:space="preserve"> </w:t>
      </w:r>
      <w:r w:rsidRPr="005B448A">
        <w:rPr>
          <w:sz w:val="24"/>
          <w:szCs w:val="24"/>
          <w:u w:val="single"/>
        </w:rPr>
        <w:t>учителя</w:t>
      </w:r>
    </w:p>
    <w:p w:rsidR="005B448A" w:rsidRDefault="00CB6931" w:rsidP="00B54040">
      <w:pPr>
        <w:shd w:val="clear" w:color="auto" w:fill="FFFFFF"/>
        <w:ind w:left="302" w:right="3379"/>
        <w:rPr>
          <w:sz w:val="24"/>
          <w:szCs w:val="24"/>
        </w:rPr>
      </w:pPr>
      <w:r w:rsidRPr="00670DE7">
        <w:rPr>
          <w:sz w:val="24"/>
          <w:szCs w:val="24"/>
        </w:rPr>
        <w:t xml:space="preserve">Ф.И.О. учителя ... </w:t>
      </w:r>
    </w:p>
    <w:p w:rsidR="00CB6931" w:rsidRPr="00670DE7" w:rsidRDefault="00CB6931" w:rsidP="00B54040">
      <w:pPr>
        <w:shd w:val="clear" w:color="auto" w:fill="FFFFFF"/>
        <w:ind w:left="302" w:right="3379"/>
        <w:rPr>
          <w:sz w:val="24"/>
          <w:szCs w:val="24"/>
        </w:rPr>
      </w:pPr>
      <w:r w:rsidRPr="00670DE7">
        <w:rPr>
          <w:sz w:val="24"/>
          <w:szCs w:val="24"/>
        </w:rPr>
        <w:t>Стаж работы в учреждении ...</w:t>
      </w:r>
    </w:p>
    <w:p w:rsidR="005B448A" w:rsidRDefault="00CB6931" w:rsidP="00B54040">
      <w:pPr>
        <w:shd w:val="clear" w:color="auto" w:fill="FFFFFF"/>
        <w:ind w:left="302"/>
        <w:rPr>
          <w:sz w:val="24"/>
          <w:szCs w:val="24"/>
        </w:rPr>
      </w:pPr>
      <w:r w:rsidRPr="00670DE7">
        <w:rPr>
          <w:sz w:val="24"/>
          <w:szCs w:val="24"/>
        </w:rPr>
        <w:t xml:space="preserve">Мои профессиональные достижения в ... учебном году ... </w:t>
      </w:r>
    </w:p>
    <w:p w:rsidR="005B448A" w:rsidRDefault="00CB6931" w:rsidP="00B54040">
      <w:pPr>
        <w:shd w:val="clear" w:color="auto" w:fill="FFFFFF"/>
        <w:ind w:left="302"/>
        <w:rPr>
          <w:sz w:val="24"/>
          <w:szCs w:val="24"/>
        </w:rPr>
      </w:pPr>
      <w:r w:rsidRPr="00670DE7">
        <w:rPr>
          <w:sz w:val="24"/>
          <w:szCs w:val="24"/>
        </w:rPr>
        <w:t xml:space="preserve">Мнение о моей профессиональной деятельности учащихся и коллег. </w:t>
      </w:r>
    </w:p>
    <w:p w:rsidR="00CB6931" w:rsidRPr="00670DE7" w:rsidRDefault="00CB6931" w:rsidP="00B54040">
      <w:pPr>
        <w:shd w:val="clear" w:color="auto" w:fill="FFFFFF"/>
        <w:ind w:left="302"/>
        <w:rPr>
          <w:sz w:val="24"/>
          <w:szCs w:val="24"/>
        </w:rPr>
      </w:pPr>
      <w:r w:rsidRPr="00670DE7">
        <w:rPr>
          <w:sz w:val="24"/>
          <w:szCs w:val="24"/>
        </w:rPr>
        <w:t>Материал собственного исследования.</w:t>
      </w:r>
    </w:p>
    <w:p w:rsidR="005B448A" w:rsidRDefault="00CB6931" w:rsidP="00B54040">
      <w:pPr>
        <w:shd w:val="clear" w:color="auto" w:fill="FFFFFF"/>
        <w:ind w:left="302"/>
        <w:rPr>
          <w:sz w:val="24"/>
          <w:szCs w:val="24"/>
        </w:rPr>
      </w:pPr>
      <w:r w:rsidRPr="00670DE7">
        <w:rPr>
          <w:sz w:val="24"/>
          <w:szCs w:val="24"/>
        </w:rPr>
        <w:t xml:space="preserve">Мои ближайшие планы в области профессиональных достижений ... </w:t>
      </w:r>
    </w:p>
    <w:p w:rsidR="00CB6931" w:rsidRPr="00670DE7" w:rsidRDefault="00CB6931" w:rsidP="00B54040">
      <w:pPr>
        <w:shd w:val="clear" w:color="auto" w:fill="FFFFFF"/>
        <w:ind w:left="302"/>
        <w:rPr>
          <w:sz w:val="24"/>
          <w:szCs w:val="24"/>
        </w:rPr>
      </w:pPr>
      <w:r w:rsidRPr="00670DE7">
        <w:rPr>
          <w:sz w:val="24"/>
          <w:szCs w:val="24"/>
        </w:rPr>
        <w:t>Необходимая помощь для реализации данных планов:</w:t>
      </w:r>
    </w:p>
    <w:p w:rsidR="00CB6931" w:rsidRPr="00670DE7" w:rsidRDefault="00CB6931" w:rsidP="00B54040">
      <w:pPr>
        <w:shd w:val="clear" w:color="auto" w:fill="FFFFFF"/>
        <w:ind w:left="302"/>
        <w:rPr>
          <w:sz w:val="24"/>
          <w:szCs w:val="24"/>
        </w:rPr>
      </w:pPr>
      <w:r w:rsidRPr="00670DE7">
        <w:rPr>
          <w:sz w:val="24"/>
          <w:szCs w:val="24"/>
        </w:rPr>
        <w:t>завуча ...</w:t>
      </w:r>
    </w:p>
    <w:p w:rsidR="00CB6931" w:rsidRPr="00670DE7" w:rsidRDefault="00CB6931" w:rsidP="00B54040">
      <w:pPr>
        <w:shd w:val="clear" w:color="auto" w:fill="FFFFFF"/>
        <w:ind w:left="302"/>
        <w:rPr>
          <w:sz w:val="24"/>
          <w:szCs w:val="24"/>
        </w:rPr>
      </w:pPr>
      <w:r w:rsidRPr="00670DE7">
        <w:rPr>
          <w:sz w:val="24"/>
          <w:szCs w:val="24"/>
        </w:rPr>
        <w:t xml:space="preserve">руководителя МО, </w:t>
      </w:r>
    </w:p>
    <w:p w:rsidR="00CB6931" w:rsidRPr="00670DE7" w:rsidRDefault="00CB6931" w:rsidP="00B54040">
      <w:pPr>
        <w:shd w:val="clear" w:color="auto" w:fill="FFFFFF"/>
        <w:ind w:left="302"/>
        <w:rPr>
          <w:sz w:val="24"/>
          <w:szCs w:val="24"/>
        </w:rPr>
      </w:pPr>
      <w:r w:rsidRPr="00670DE7">
        <w:rPr>
          <w:sz w:val="24"/>
          <w:szCs w:val="24"/>
        </w:rPr>
        <w:t>психологов ...</w:t>
      </w:r>
    </w:p>
    <w:p w:rsidR="005B448A" w:rsidRDefault="00CB6931" w:rsidP="00B54040">
      <w:pPr>
        <w:shd w:val="clear" w:color="auto" w:fill="FFFFFF"/>
        <w:ind w:left="302" w:right="3379"/>
        <w:rPr>
          <w:sz w:val="24"/>
          <w:szCs w:val="24"/>
        </w:rPr>
      </w:pPr>
      <w:r w:rsidRPr="00670DE7">
        <w:rPr>
          <w:sz w:val="24"/>
          <w:szCs w:val="24"/>
        </w:rPr>
        <w:t xml:space="preserve">классных руководителей ... </w:t>
      </w:r>
    </w:p>
    <w:p w:rsidR="00CB6931" w:rsidRPr="00670DE7" w:rsidRDefault="00CB6931" w:rsidP="00B54040">
      <w:pPr>
        <w:shd w:val="clear" w:color="auto" w:fill="FFFFFF"/>
        <w:ind w:left="302" w:right="3379"/>
        <w:rPr>
          <w:sz w:val="24"/>
          <w:szCs w:val="24"/>
        </w:rPr>
      </w:pPr>
      <w:r w:rsidRPr="00670DE7">
        <w:rPr>
          <w:sz w:val="24"/>
          <w:szCs w:val="24"/>
        </w:rPr>
        <w:t>Виды помощи ...</w:t>
      </w:r>
    </w:p>
    <w:p w:rsidR="00670DE7" w:rsidRDefault="00CB6931" w:rsidP="00670DE7">
      <w:pPr>
        <w:shd w:val="clear" w:color="auto" w:fill="FFFFFF"/>
        <w:ind w:right="24" w:firstLine="283"/>
        <w:jc w:val="both"/>
        <w:rPr>
          <w:sz w:val="24"/>
          <w:szCs w:val="24"/>
        </w:rPr>
      </w:pPr>
      <w:r w:rsidRPr="00670DE7">
        <w:rPr>
          <w:sz w:val="24"/>
          <w:szCs w:val="24"/>
        </w:rPr>
        <w:t>Данные материалы (отчеты, самоанализ и прогнозирование) учите</w:t>
      </w:r>
      <w:r w:rsidRPr="00670DE7">
        <w:rPr>
          <w:sz w:val="24"/>
          <w:szCs w:val="24"/>
        </w:rPr>
        <w:softHyphen/>
        <w:t>лей являются основой для составления планов будущей работы МО, а также повышения их общей эффективности.</w:t>
      </w:r>
    </w:p>
    <w:p w:rsidR="00CB6931" w:rsidRPr="00670DE7" w:rsidRDefault="00CB6931" w:rsidP="00670DE7">
      <w:pPr>
        <w:shd w:val="clear" w:color="auto" w:fill="FFFFFF"/>
        <w:ind w:right="24" w:firstLine="28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Дереклеева</w:t>
      </w:r>
      <w:proofErr w:type="spellEnd"/>
      <w:r>
        <w:rPr>
          <w:sz w:val="24"/>
          <w:szCs w:val="24"/>
        </w:rPr>
        <w:t xml:space="preserve"> Н.И. «Справочник завуча» М,  «ВАКО», 2006</w:t>
      </w:r>
    </w:p>
    <w:sectPr w:rsidR="00CB6931" w:rsidRPr="00670DE7" w:rsidSect="00670DE7">
      <w:type w:val="nextColumn"/>
      <w:pgSz w:w="11909" w:h="16834" w:code="9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B98AA3E"/>
    <w:lvl w:ilvl="0">
      <w:numFmt w:val="bullet"/>
      <w:lvlText w:val="*"/>
      <w:lvlJc w:val="left"/>
    </w:lvl>
  </w:abstractNum>
  <w:abstractNum w:abstractNumId="1">
    <w:nsid w:val="04D4564D"/>
    <w:multiLevelType w:val="singleLevel"/>
    <w:tmpl w:val="A8321576"/>
    <w:lvl w:ilvl="0">
      <w:start w:val="1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0D731550"/>
    <w:multiLevelType w:val="singleLevel"/>
    <w:tmpl w:val="A832157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11826E82"/>
    <w:multiLevelType w:val="singleLevel"/>
    <w:tmpl w:val="A8321576"/>
    <w:lvl w:ilvl="0">
      <w:start w:val="2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17641122"/>
    <w:multiLevelType w:val="singleLevel"/>
    <w:tmpl w:val="A8321576"/>
    <w:lvl w:ilvl="0">
      <w:start w:val="15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1FB218D3"/>
    <w:multiLevelType w:val="hybridMultilevel"/>
    <w:tmpl w:val="39EEA9EA"/>
    <w:lvl w:ilvl="0" w:tplc="83E4441C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206687"/>
    <w:multiLevelType w:val="singleLevel"/>
    <w:tmpl w:val="A8321576"/>
    <w:lvl w:ilvl="0">
      <w:start w:val="1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2871391E"/>
    <w:multiLevelType w:val="singleLevel"/>
    <w:tmpl w:val="A8321576"/>
    <w:lvl w:ilvl="0">
      <w:start w:val="8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8">
    <w:nsid w:val="4FDA2B3A"/>
    <w:multiLevelType w:val="singleLevel"/>
    <w:tmpl w:val="F288F3EA"/>
    <w:lvl w:ilvl="0">
      <w:start w:val="1"/>
      <w:numFmt w:val="decimal"/>
      <w:lvlText w:val="1.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9">
    <w:nsid w:val="5B55249B"/>
    <w:multiLevelType w:val="singleLevel"/>
    <w:tmpl w:val="A8321576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">
    <w:nsid w:val="5E5951DC"/>
    <w:multiLevelType w:val="singleLevel"/>
    <w:tmpl w:val="A832157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>
    <w:nsid w:val="5F9C237C"/>
    <w:multiLevelType w:val="singleLevel"/>
    <w:tmpl w:val="A8321576"/>
    <w:lvl w:ilvl="0">
      <w:start w:val="10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6BD46646"/>
    <w:multiLevelType w:val="hybridMultilevel"/>
    <w:tmpl w:val="8A487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E278F7"/>
    <w:multiLevelType w:val="singleLevel"/>
    <w:tmpl w:val="A832157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4">
    <w:nsid w:val="7711231D"/>
    <w:multiLevelType w:val="singleLevel"/>
    <w:tmpl w:val="A832157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5">
    <w:nsid w:val="7C39658A"/>
    <w:multiLevelType w:val="singleLevel"/>
    <w:tmpl w:val="A8321576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7"/>
  </w:num>
  <w:num w:numId="4">
    <w:abstractNumId w:val="14"/>
  </w:num>
  <w:num w:numId="5">
    <w:abstractNumId w:val="8"/>
  </w:num>
  <w:num w:numId="6">
    <w:abstractNumId w:val="13"/>
  </w:num>
  <w:num w:numId="7">
    <w:abstractNumId w:val="9"/>
  </w:num>
  <w:num w:numId="8">
    <w:abstractNumId w:val="4"/>
  </w:num>
  <w:num w:numId="9">
    <w:abstractNumId w:val="15"/>
  </w:num>
  <w:num w:numId="10">
    <w:abstractNumId w:val="6"/>
  </w:num>
  <w:num w:numId="11">
    <w:abstractNumId w:val="2"/>
  </w:num>
  <w:num w:numId="12">
    <w:abstractNumId w:val="11"/>
  </w:num>
  <w:num w:numId="13">
    <w:abstractNumId w:val="1"/>
  </w:num>
  <w:num w:numId="14">
    <w:abstractNumId w:val="3"/>
  </w:num>
  <w:num w:numId="15">
    <w:abstractNumId w:val="0"/>
    <w:lvlOverride w:ilvl="0">
      <w:lvl w:ilvl="0">
        <w:start w:val="65535"/>
        <w:numFmt w:val="bullet"/>
        <w:lvlText w:val="—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670DE7"/>
    <w:rsid w:val="001C3182"/>
    <w:rsid w:val="003C507B"/>
    <w:rsid w:val="005B448A"/>
    <w:rsid w:val="00670DE7"/>
    <w:rsid w:val="007B25CA"/>
    <w:rsid w:val="00911573"/>
    <w:rsid w:val="009B5D92"/>
    <w:rsid w:val="00A32ADF"/>
    <w:rsid w:val="00B54040"/>
    <w:rsid w:val="00CB6931"/>
    <w:rsid w:val="00CE3821"/>
    <w:rsid w:val="00CF7DEC"/>
    <w:rsid w:val="00D01F39"/>
    <w:rsid w:val="00D3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3202</Words>
  <Characters>18254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МЕТОДИЧЕСКОЕ ОБЪЕДИНЕНИЕ</vt:lpstr>
    </vt:vector>
  </TitlesOfParts>
  <Company/>
  <LinksUpToDate>false</LinksUpToDate>
  <CharactersWithSpaces>21414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2</cp:revision>
  <dcterms:created xsi:type="dcterms:W3CDTF">2010-06-30T18:57:00Z</dcterms:created>
  <dcterms:modified xsi:type="dcterms:W3CDTF">2010-06-30T18:57:00Z</dcterms:modified>
</cp:coreProperties>
</file>